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472" w:rsidRDefault="00D21790">
      <w:pPr>
        <w:spacing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Matemaatika 3. klassi õppekirjeldus</w:t>
      </w:r>
    </w:p>
    <w:p w:rsidR="006B74C3" w:rsidRDefault="00CC7472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5.tundi nädalas</w:t>
      </w:r>
      <w:r w:rsidR="00D21790">
        <w:rPr>
          <w:rFonts w:ascii="Times New Roman" w:eastAsia="Times New Roman" w:hAnsi="Times New Roman" w:cs="Times New Roman"/>
          <w:b/>
          <w:sz w:val="26"/>
          <w:szCs w:val="26"/>
        </w:rPr>
        <w:br/>
      </w:r>
    </w:p>
    <w:p w:rsidR="006B74C3" w:rsidRDefault="006B74C3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B74C3" w:rsidRDefault="006B74C3">
      <w:pPr>
        <w:widowControl w:val="0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"/>
        <w:tblW w:w="1416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550"/>
        <w:gridCol w:w="2955"/>
        <w:gridCol w:w="5655"/>
      </w:tblGrid>
      <w:tr w:rsidR="006B74C3">
        <w:tc>
          <w:tcPr>
            <w:tcW w:w="5550" w:type="dxa"/>
          </w:tcPr>
          <w:p w:rsidR="006B74C3" w:rsidRDefault="00D217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Õpitulemused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RÕKist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I kooliastme lõpuks</w:t>
            </w:r>
          </w:p>
          <w:p w:rsidR="006B74C3" w:rsidRDefault="006B74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</w:tcPr>
          <w:p w:rsidR="006B74C3" w:rsidRDefault="00D217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Õppesisu</w:t>
            </w:r>
          </w:p>
        </w:tc>
        <w:tc>
          <w:tcPr>
            <w:tcW w:w="5655" w:type="dxa"/>
          </w:tcPr>
          <w:p w:rsidR="006B74C3" w:rsidRDefault="00D217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Oskuste ja teadmiste täpsustused</w:t>
            </w:r>
          </w:p>
        </w:tc>
      </w:tr>
      <w:tr w:rsidR="006B74C3">
        <w:trPr>
          <w:trHeight w:val="440"/>
        </w:trPr>
        <w:tc>
          <w:tcPr>
            <w:tcW w:w="14160" w:type="dxa"/>
            <w:gridSpan w:val="3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74C3" w:rsidRDefault="00D217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ARVUD 10 000-NI</w:t>
            </w:r>
          </w:p>
        </w:tc>
      </w:tr>
      <w:tr w:rsidR="006B74C3">
        <w:tc>
          <w:tcPr>
            <w:tcW w:w="5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74C3" w:rsidRDefault="00D217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Teema: Numeratsioon ja arvude ehitus kümnendsüsteemis</w:t>
            </w:r>
          </w:p>
          <w:p w:rsidR="006B74C3" w:rsidRDefault="00D217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Õpilane: </w:t>
            </w:r>
          </w:p>
          <w:p w:rsidR="006B74C3" w:rsidRDefault="006B74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74C3" w:rsidRDefault="00D21790">
            <w:pPr>
              <w:widowControl w:val="0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loendab, loeb ja kirjutab naturaalarve 0–10 000; </w:t>
            </w:r>
          </w:p>
          <w:p w:rsidR="006B74C3" w:rsidRDefault="00D21790">
            <w:pPr>
              <w:widowControl w:val="0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järjestab ja võrdleb naturaalarve 0–10 000;</w:t>
            </w:r>
          </w:p>
          <w:p w:rsidR="006B74C3" w:rsidRDefault="00D21790">
            <w:pPr>
              <w:widowControl w:val="0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esitab arvu üheliste, kümneliste, sajaliste ja tuhandeliste summana;</w:t>
            </w:r>
          </w:p>
          <w:p w:rsidR="006B74C3" w:rsidRDefault="00D21790">
            <w:pPr>
              <w:widowControl w:val="0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loeb ja kirjutab järgarve;</w:t>
            </w:r>
          </w:p>
          <w:p w:rsidR="006B74C3" w:rsidRDefault="00D21790">
            <w:pPr>
              <w:widowControl w:val="0"/>
              <w:numPr>
                <w:ilvl w:val="0"/>
                <w:numId w:val="14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hindab õpetaja abiga ülesande lahendamisel saadud tulemuse reaalsust;</w:t>
            </w:r>
          </w:p>
          <w:p w:rsidR="006B74C3" w:rsidRDefault="00D21790">
            <w:pPr>
              <w:widowControl w:val="0"/>
              <w:numPr>
                <w:ilvl w:val="0"/>
                <w:numId w:val="14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hindab oma arengut matemaatiliste teadmiste ja oskuste omandamisel; </w:t>
            </w:r>
          </w:p>
        </w:tc>
        <w:tc>
          <w:tcPr>
            <w:tcW w:w="2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74C3" w:rsidRDefault="006B74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74C3" w:rsidRDefault="006B74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74C3" w:rsidRDefault="006B74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74C3" w:rsidRDefault="006B74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74C3" w:rsidRDefault="00D2179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Arvud 0 – 10 000;</w:t>
            </w:r>
          </w:p>
          <w:p w:rsidR="006B74C3" w:rsidRDefault="00D2179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Arvu järk, järguühikud ja järkarvude summa; </w:t>
            </w:r>
          </w:p>
          <w:p w:rsidR="006B74C3" w:rsidRDefault="00D2179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Naturaalarvude kujutamine arvkiirel </w:t>
            </w:r>
          </w:p>
          <w:p w:rsidR="006B74C3" w:rsidRDefault="006B74C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74C3" w:rsidRDefault="006B74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74C3" w:rsidRDefault="00D217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Põhimõisted: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6B74C3" w:rsidRDefault="00D217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arv</w:t>
            </w:r>
          </w:p>
          <w:p w:rsidR="006B74C3" w:rsidRDefault="00D217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number</w:t>
            </w:r>
          </w:p>
          <w:p w:rsidR="006B74C3" w:rsidRDefault="00D217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naturaalarv</w:t>
            </w:r>
          </w:p>
          <w:p w:rsidR="006B74C3" w:rsidRDefault="00D217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üheline, kümneline, sajaline, tuhandeline</w:t>
            </w:r>
          </w:p>
          <w:p w:rsidR="006B74C3" w:rsidRDefault="00D217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kümnendsüsteem</w:t>
            </w:r>
          </w:p>
          <w:p w:rsidR="006B74C3" w:rsidRDefault="00D217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järgarvud</w:t>
            </w:r>
          </w:p>
          <w:p w:rsidR="006B74C3" w:rsidRDefault="00D217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järguühikud</w:t>
            </w:r>
          </w:p>
          <w:p w:rsidR="006B74C3" w:rsidRDefault="00D21790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võrdus, </w:t>
            </w:r>
          </w:p>
          <w:p w:rsidR="006B74C3" w:rsidRDefault="00D21790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võrratus</w:t>
            </w:r>
          </w:p>
          <w:p w:rsidR="006B74C3" w:rsidRDefault="006B74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74C3" w:rsidRDefault="006B74C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74C3" w:rsidRDefault="006B74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74C3" w:rsidRDefault="00D217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Õpilane: </w:t>
            </w:r>
          </w:p>
          <w:p w:rsidR="006B74C3" w:rsidRDefault="00D21790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selgitab näidetele tuginedes mõisteid arv ja number; </w:t>
            </w:r>
          </w:p>
          <w:p w:rsidR="006B74C3" w:rsidRDefault="00D21790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selgitab mõistet naturaalarv; </w:t>
            </w:r>
          </w:p>
          <w:p w:rsidR="006B74C3" w:rsidRDefault="00D21790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loendab, loeb ja kirjutab naturaalarve 10 000 piires</w:t>
            </w:r>
          </w:p>
          <w:p w:rsidR="006B74C3" w:rsidRDefault="00D21790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järjestab ja võrdleb naturaalarve 10 000 piires</w:t>
            </w:r>
          </w:p>
          <w:p w:rsidR="006B74C3" w:rsidRDefault="00D21790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määrab arvu asukoha naturaalarvude reas;</w:t>
            </w:r>
          </w:p>
          <w:p w:rsidR="006B74C3" w:rsidRDefault="00D21790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nimetab naturaalarvule eelneva või järgneva arvu; </w:t>
            </w:r>
          </w:p>
          <w:p w:rsidR="006B74C3" w:rsidRDefault="00D21790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teab matemaatilisi mõisteid võrdus ja võrratus ning oskab kasutada märke &lt;, &gt;, =;  </w:t>
            </w:r>
          </w:p>
          <w:p w:rsidR="006B74C3" w:rsidRDefault="00D21790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nimetab arvus järke kuni tuhandelisteni (kaasa arvatud); </w:t>
            </w:r>
          </w:p>
          <w:p w:rsidR="006B74C3" w:rsidRDefault="00D21790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esitab arvu üheliste, kümneliste, sajaliste ja tuhandeliste summana;</w:t>
            </w:r>
          </w:p>
          <w:p w:rsidR="006B74C3" w:rsidRDefault="00D21790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kujutab naturaalarve arvkiirel; </w:t>
            </w:r>
          </w:p>
          <w:p w:rsidR="006B74C3" w:rsidRDefault="00D21790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hindab kriitiliselt saadud tulemusi;  </w:t>
            </w:r>
          </w:p>
          <w:p w:rsidR="006B74C3" w:rsidRDefault="00D21790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hindab oma arengut numeratsiooni ning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kümnendsüsteemis arvude ehituse omandamisel; </w:t>
            </w:r>
          </w:p>
        </w:tc>
      </w:tr>
      <w:tr w:rsidR="006B74C3">
        <w:trPr>
          <w:trHeight w:val="440"/>
        </w:trPr>
        <w:tc>
          <w:tcPr>
            <w:tcW w:w="8505" w:type="dxa"/>
            <w:gridSpan w:val="2"/>
          </w:tcPr>
          <w:p w:rsidR="005765C3" w:rsidRDefault="005765C3" w:rsidP="005765C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Lõiming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üldpädevuste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ning teiste õppeainetega: </w:t>
            </w:r>
          </w:p>
          <w:p w:rsidR="005765C3" w:rsidRDefault="005765C3" w:rsidP="005765C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765C3" w:rsidRDefault="005765C3" w:rsidP="005765C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Eesti keel: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Õpilased harjutavad sõnadega kirjutama arve. Arvsõnade õigekirja harjutamine. </w:t>
            </w:r>
          </w:p>
          <w:p w:rsidR="005765C3" w:rsidRDefault="005765C3" w:rsidP="005765C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Loodusõpetus: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Kaardiõpetuses Eesti linnade kohta uurimine ning pindalade järjestamine kasvavas ja kahanevas järjekorras. Arvkiirele linnade järjestamine suuruse järgi. </w:t>
            </w:r>
          </w:p>
          <w:p w:rsidR="005765C3" w:rsidRDefault="005765C3" w:rsidP="005765C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Liikumine: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Rivi moodustamine alustades kõige pikemast, kõige lühemast. Erinevad liikumismängud hulga ja järguühikutega. </w:t>
            </w:r>
          </w:p>
          <w:p w:rsidR="005765C3" w:rsidRDefault="005765C3" w:rsidP="005765C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74C3" w:rsidRDefault="006B74C3" w:rsidP="005765C3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38761D"/>
                <w:sz w:val="24"/>
                <w:szCs w:val="24"/>
              </w:rPr>
            </w:pPr>
          </w:p>
        </w:tc>
        <w:tc>
          <w:tcPr>
            <w:tcW w:w="5655" w:type="dxa"/>
          </w:tcPr>
          <w:p w:rsidR="006B74C3" w:rsidRDefault="006B74C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74C3">
        <w:tc>
          <w:tcPr>
            <w:tcW w:w="5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74C3" w:rsidRDefault="00D217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Teema: Naturaalarvude liitmine ja lahutamine </w:t>
            </w:r>
          </w:p>
          <w:p w:rsidR="006B74C3" w:rsidRDefault="006B74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B74C3" w:rsidRDefault="00D21790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teab liitmise ja lahutamise tehete liikmete ja tulemuste nimetusi; </w:t>
            </w:r>
          </w:p>
          <w:p w:rsidR="006B74C3" w:rsidRDefault="00D21790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liidab ja lahutab peast arve 100 piires; </w:t>
            </w:r>
          </w:p>
          <w:p w:rsidR="006B74C3" w:rsidRDefault="00D21790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liidab ja lahutab kirjalikult arve 10 000 piires; </w:t>
            </w:r>
          </w:p>
          <w:p w:rsidR="006B74C3" w:rsidRDefault="00D21790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määrab õige tehete järjekorra avaldises;</w:t>
            </w:r>
          </w:p>
          <w:p w:rsidR="006B74C3" w:rsidRDefault="00D21790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leiab tähe arvväärtuse võrdustes proovimise teel; </w:t>
            </w:r>
          </w:p>
          <w:p w:rsidR="006B74C3" w:rsidRDefault="00D21790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hindab õpetaja abiga ülesande lahendamisel saadud tulemuse reaalsust;</w:t>
            </w:r>
          </w:p>
          <w:p w:rsidR="006B74C3" w:rsidRDefault="00D21790">
            <w:pPr>
              <w:numPr>
                <w:ilvl w:val="0"/>
                <w:numId w:val="1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modelleerib õpetaja abiga tekstülesande sisu, selgitades selle abil tekstis antud seoseid (joonis, skeem, läbimängimine jt);</w:t>
            </w:r>
          </w:p>
          <w:p w:rsidR="006B74C3" w:rsidRDefault="00D21790">
            <w:pPr>
              <w:numPr>
                <w:ilvl w:val="0"/>
                <w:numId w:val="1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analüüsib ja lahendab iseseisvalt eri tüüpi ühe- ja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kahetehtelisi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tekstülesandeid;</w:t>
            </w:r>
          </w:p>
          <w:p w:rsidR="006B74C3" w:rsidRDefault="00D21790">
            <w:pPr>
              <w:numPr>
                <w:ilvl w:val="0"/>
                <w:numId w:val="1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sõnastab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kahetehtelise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tekstülesande lahendamiseks vajalikud küsimused; </w:t>
            </w:r>
          </w:p>
          <w:p w:rsidR="006B74C3" w:rsidRDefault="00D21790">
            <w:pPr>
              <w:numPr>
                <w:ilvl w:val="0"/>
                <w:numId w:val="1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koostab erinevat liiki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ühetehtelisi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tekstülesandeid </w:t>
            </w:r>
          </w:p>
          <w:p w:rsidR="006B74C3" w:rsidRDefault="00D21790">
            <w:pPr>
              <w:numPr>
                <w:ilvl w:val="0"/>
                <w:numId w:val="1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rakendab omandatud teadmisi ja oskusi uute tundmatute probleemülesannete lahendamisel; </w:t>
            </w:r>
          </w:p>
          <w:p w:rsidR="006B74C3" w:rsidRDefault="00D21790">
            <w:pPr>
              <w:numPr>
                <w:ilvl w:val="0"/>
                <w:numId w:val="1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valib endale õpetaja suunamisel võimetekohase probleemi ja lahendab selle; </w:t>
            </w:r>
          </w:p>
          <w:p w:rsidR="006B74C3" w:rsidRDefault="00D21790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hindab oma arengut matemaatiliste teadmiste ja oskuste omandamisel; </w:t>
            </w:r>
          </w:p>
        </w:tc>
        <w:tc>
          <w:tcPr>
            <w:tcW w:w="2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74C3" w:rsidRDefault="006B74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74C3" w:rsidRDefault="006B74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74C3" w:rsidRDefault="00D217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Liitmise ja lahutamise omadused</w:t>
            </w:r>
          </w:p>
          <w:p w:rsidR="006B74C3" w:rsidRDefault="00D217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Kirjalik liitmine ja lahutamine 10 000 piires; </w:t>
            </w:r>
          </w:p>
          <w:p w:rsidR="006B74C3" w:rsidRDefault="00D217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Täht võrduses</w:t>
            </w:r>
          </w:p>
          <w:p w:rsidR="006B74C3" w:rsidRDefault="00D217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Tehete järjekord</w:t>
            </w:r>
          </w:p>
          <w:p w:rsidR="006B74C3" w:rsidRDefault="006B74C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74C3" w:rsidRDefault="006B74C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74C3" w:rsidRDefault="00D217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Põhimõisted: </w:t>
            </w:r>
          </w:p>
          <w:p w:rsidR="006B74C3" w:rsidRDefault="006B74C3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6B74C3" w:rsidRDefault="00D217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liidetav,</w:t>
            </w:r>
          </w:p>
          <w:p w:rsidR="006B74C3" w:rsidRDefault="00D217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summa,</w:t>
            </w:r>
          </w:p>
          <w:p w:rsidR="006B74C3" w:rsidRDefault="00D217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vähendaja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,</w:t>
            </w:r>
          </w:p>
          <w:p w:rsidR="006B74C3" w:rsidRDefault="00D217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vähendatav,</w:t>
            </w:r>
          </w:p>
          <w:p w:rsidR="006B74C3" w:rsidRDefault="00D217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vahe,</w:t>
            </w:r>
          </w:p>
          <w:p w:rsidR="006B74C3" w:rsidRDefault="00D217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 xml:space="preserve">avaldis, </w:t>
            </w:r>
          </w:p>
          <w:p w:rsidR="006B74C3" w:rsidRDefault="00D21790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arvavaldis, </w:t>
            </w:r>
          </w:p>
          <w:p w:rsidR="006B74C3" w:rsidRDefault="00D21790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avaldise väärtus,</w:t>
            </w:r>
          </w:p>
          <w:p w:rsidR="006B74C3" w:rsidRDefault="00D217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täht arvu tähisena,</w:t>
            </w:r>
          </w:p>
          <w:p w:rsidR="006B74C3" w:rsidRDefault="00D217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muutuja</w:t>
            </w:r>
          </w:p>
        </w:tc>
        <w:tc>
          <w:tcPr>
            <w:tcW w:w="5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74C3" w:rsidRDefault="006B74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74C3" w:rsidRDefault="006B74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74C3" w:rsidRDefault="00D217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Õpilane: </w:t>
            </w:r>
          </w:p>
          <w:p w:rsidR="006B74C3" w:rsidRDefault="00D21790">
            <w:pPr>
              <w:widowControl w:val="0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mõistab, mis on liitmine ning oskab koostada lihtsamaid liitmise tehteid; </w:t>
            </w:r>
          </w:p>
          <w:p w:rsidR="006B74C3" w:rsidRDefault="00D21790">
            <w:pPr>
              <w:widowControl w:val="0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teab ja oskab kasutada liitmise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vahetuvusseadust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 </w:t>
            </w:r>
          </w:p>
          <w:p w:rsidR="006B74C3" w:rsidRDefault="00D21790">
            <w:pPr>
              <w:widowControl w:val="0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teab ja oskab kasutada liitmise rühmitamise seadust; </w:t>
            </w:r>
          </w:p>
          <w:p w:rsidR="006B74C3" w:rsidRDefault="00D21790">
            <w:pPr>
              <w:widowControl w:val="0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teab, et lahutamine on liitmise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pöördtehe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</w:p>
          <w:p w:rsidR="006B74C3" w:rsidRDefault="00D21790">
            <w:pPr>
              <w:widowControl w:val="0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liidab, lahutab peast naturaalarve 100 piires;</w:t>
            </w:r>
          </w:p>
          <w:p w:rsidR="006B74C3" w:rsidRDefault="00D21790">
            <w:pPr>
              <w:widowControl w:val="0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lahutab peast kahekohalisest arvust ühekohalist arvu üleminekuga; </w:t>
            </w:r>
          </w:p>
          <w:p w:rsidR="006B74C3" w:rsidRDefault="00D21790">
            <w:pPr>
              <w:widowControl w:val="0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liidab ja lahutab kirjalikult naturaalarve 10 000 piires; </w:t>
            </w:r>
          </w:p>
          <w:p w:rsidR="006B74C3" w:rsidRDefault="00D21790">
            <w:pPr>
              <w:widowControl w:val="0"/>
              <w:numPr>
                <w:ilvl w:val="0"/>
                <w:numId w:val="25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arvutab kuni kolme tehtega arvavaldise väärtusi;</w:t>
            </w:r>
          </w:p>
          <w:p w:rsidR="006B74C3" w:rsidRDefault="00D21790">
            <w:pPr>
              <w:widowControl w:val="0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tunneb tehete järjekorda sulgudeta ja ühe paari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sulgudega arvavaldises;</w:t>
            </w:r>
          </w:p>
          <w:p w:rsidR="006B74C3" w:rsidRDefault="00D21790">
            <w:pPr>
              <w:widowControl w:val="0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leiab puuduva liidetava, vähendatava või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vähendaja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proovimise teel ja reegli abil; </w:t>
            </w:r>
          </w:p>
          <w:p w:rsidR="006B74C3" w:rsidRDefault="00D21790">
            <w:pPr>
              <w:numPr>
                <w:ilvl w:val="0"/>
                <w:numId w:val="25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valib endale liitmiseks ja lahutamiseks sobiva lahendustee ja hindab kriitiliselt saadud tulemust;</w:t>
            </w:r>
          </w:p>
          <w:p w:rsidR="006B74C3" w:rsidRDefault="00D21790">
            <w:pPr>
              <w:numPr>
                <w:ilvl w:val="0"/>
                <w:numId w:val="25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kontrollib ja hindab oma lahenduskäikude tulemust; </w:t>
            </w:r>
          </w:p>
          <w:p w:rsidR="006B74C3" w:rsidRDefault="00D21790">
            <w:pPr>
              <w:numPr>
                <w:ilvl w:val="0"/>
                <w:numId w:val="25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analüüsib ja lahendab iseseisvalt eri tüüpi ühe- ja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kahetehtelisi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tekstülesandeid liitmise- ja lahutamise teemadel; </w:t>
            </w:r>
          </w:p>
          <w:p w:rsidR="006B74C3" w:rsidRDefault="00D21790">
            <w:pPr>
              <w:numPr>
                <w:ilvl w:val="0"/>
                <w:numId w:val="25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sõnastab liitmise ja lahutamise teemadel kahetehteliste tekstülesannete lahendamiseks vajalikud küsimused; </w:t>
            </w:r>
          </w:p>
          <w:p w:rsidR="006B74C3" w:rsidRDefault="00D21790">
            <w:pPr>
              <w:numPr>
                <w:ilvl w:val="0"/>
                <w:numId w:val="25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koostab erinevat liiki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ühetehtelisi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tekstülesandeid liitmise ja lahutamise teemadel; </w:t>
            </w:r>
          </w:p>
          <w:p w:rsidR="006B74C3" w:rsidRDefault="00D21790">
            <w:pPr>
              <w:numPr>
                <w:ilvl w:val="0"/>
                <w:numId w:val="25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hindab oma arengut liitmis-  ja lahutamistehete ning selle omaduste omandamisel </w:t>
            </w:r>
          </w:p>
        </w:tc>
      </w:tr>
      <w:tr w:rsidR="005765C3" w:rsidTr="00B22281">
        <w:trPr>
          <w:trHeight w:val="440"/>
        </w:trPr>
        <w:tc>
          <w:tcPr>
            <w:tcW w:w="8505" w:type="dxa"/>
            <w:gridSpan w:val="2"/>
          </w:tcPr>
          <w:p w:rsidR="005765C3" w:rsidRDefault="005765C3" w:rsidP="005765C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38761D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Lõiming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üldpädevuste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ning teiste õppeainetega: </w:t>
            </w:r>
          </w:p>
          <w:p w:rsidR="005765C3" w:rsidRDefault="005765C3" w:rsidP="005765C3">
            <w:pPr>
              <w:spacing w:line="240" w:lineRule="auto"/>
              <w:ind w:left="7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765C3" w:rsidRDefault="005765C3" w:rsidP="005765C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Eesti keel: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Funktsionaalse lugemisoskuse harjutamine, tekstülesannete lahendamine: tekstist vajalike andmete leidmine ning nendega arvutamine.  </w:t>
            </w:r>
          </w:p>
          <w:p w:rsidR="005765C3" w:rsidRDefault="005765C3" w:rsidP="005765C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Loodusõpetus: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loodusmatka pikkuse arvutamine. Kaardiõpetus: Eesti linnadevaheliste teepikkuste arvutamine. Matemaatika tunni raames minnakse harjutama kompassiga orienteerumist, kus igas punktis on mõni arvutusülesanne. </w:t>
            </w:r>
          </w:p>
          <w:p w:rsidR="005765C3" w:rsidRDefault="005765C3" w:rsidP="005765C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Liikumine: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Aktiivsed mängud arvutamise harjutamiseks;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sporditulemuste liitmine, võrdlemine. </w:t>
            </w:r>
          </w:p>
          <w:p w:rsidR="005765C3" w:rsidRDefault="005765C3" w:rsidP="005765C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65C3" w:rsidRDefault="005765C3" w:rsidP="00B222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65C3" w:rsidRDefault="005765C3" w:rsidP="00B22281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38761D"/>
                <w:sz w:val="24"/>
                <w:szCs w:val="24"/>
              </w:rPr>
            </w:pPr>
          </w:p>
        </w:tc>
        <w:tc>
          <w:tcPr>
            <w:tcW w:w="5655" w:type="dxa"/>
          </w:tcPr>
          <w:p w:rsidR="005765C3" w:rsidRDefault="005765C3" w:rsidP="00B222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74C3">
        <w:tc>
          <w:tcPr>
            <w:tcW w:w="5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74C3" w:rsidRDefault="00D217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Teema: Naturaalarvude korrutamine ja jagamine</w:t>
            </w:r>
          </w:p>
          <w:p w:rsidR="006B74C3" w:rsidRDefault="006B74C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B74C3" w:rsidRDefault="00D21790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nimetab korrutamis- ja jagamistehte liikmeid; </w:t>
            </w:r>
          </w:p>
          <w:p w:rsidR="006B74C3" w:rsidRDefault="00D21790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selgitab jagamist kui korrutamise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pöördtehet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</w:p>
          <w:p w:rsidR="006B74C3" w:rsidRDefault="00D21790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valdab korrutustabelit, korrutab ja jagab peast arve korrutustabeli piires, </w:t>
            </w:r>
          </w:p>
          <w:p w:rsidR="006B74C3" w:rsidRDefault="00D21790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korrutab peast ühekohalist arvu kahekohalise arvuga; </w:t>
            </w:r>
          </w:p>
          <w:p w:rsidR="006B74C3" w:rsidRDefault="00D21790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jagab peast kahekohalist arvu ühekohalise arvuga 100 piires; </w:t>
            </w:r>
          </w:p>
          <w:p w:rsidR="006B74C3" w:rsidRDefault="00D21790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tunneb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korratamise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ja jagamise tehete omadusi</w:t>
            </w:r>
          </w:p>
          <w:p w:rsidR="006B74C3" w:rsidRDefault="00D21790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määrab õige tehete järjekorra avaldises</w:t>
            </w:r>
            <w:r>
              <w:rPr>
                <w:sz w:val="20"/>
                <w:szCs w:val="20"/>
              </w:rPr>
              <w:t xml:space="preserve"> </w:t>
            </w:r>
          </w:p>
          <w:p w:rsidR="006B74C3" w:rsidRDefault="00D21790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leiab tähe arvväärtuse võrdustes proovimise teel;</w:t>
            </w:r>
          </w:p>
          <w:p w:rsidR="006B74C3" w:rsidRDefault="00D21790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hindab õpetaja abiga ülesande lahendamisel saadud tulemuse reaalsust;</w:t>
            </w:r>
          </w:p>
          <w:p w:rsidR="006B74C3" w:rsidRDefault="00D21790">
            <w:pPr>
              <w:numPr>
                <w:ilvl w:val="0"/>
                <w:numId w:val="4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modelleerib õpetaja abiga tekstülesande sisu, selgitades selle abil tekstis antud seoseid (joonis, skeem, läbimängimine jt);</w:t>
            </w:r>
          </w:p>
          <w:p w:rsidR="006B74C3" w:rsidRDefault="00D21790">
            <w:pPr>
              <w:numPr>
                <w:ilvl w:val="0"/>
                <w:numId w:val="4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analüüsib ja lahendab iseseisvalt eri tüüpi ühe- ja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kahetehtelisi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tekstülesandeid;</w:t>
            </w:r>
          </w:p>
          <w:p w:rsidR="006B74C3" w:rsidRDefault="00D21790">
            <w:pPr>
              <w:numPr>
                <w:ilvl w:val="0"/>
                <w:numId w:val="4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sõnastab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kahetehtelise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tekstülesande lahendamiseks vajalikud küsimused; </w:t>
            </w:r>
          </w:p>
          <w:p w:rsidR="006B74C3" w:rsidRDefault="00D21790">
            <w:pPr>
              <w:numPr>
                <w:ilvl w:val="0"/>
                <w:numId w:val="4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koostab erinevat liiki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ühetehtelisi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tekstülesandeid </w:t>
            </w:r>
          </w:p>
          <w:p w:rsidR="006B74C3" w:rsidRDefault="00D21790">
            <w:pPr>
              <w:numPr>
                <w:ilvl w:val="0"/>
                <w:numId w:val="4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rakendab omandatud teadmisi ja oskusi uute tundmatute probleemülesannete lahendamisel; </w:t>
            </w:r>
          </w:p>
          <w:p w:rsidR="006B74C3" w:rsidRDefault="00D21790">
            <w:pPr>
              <w:numPr>
                <w:ilvl w:val="0"/>
                <w:numId w:val="4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valib endale õpetaja suunamisel võimetekohase probleemi ja lahendab selle; </w:t>
            </w:r>
          </w:p>
          <w:p w:rsidR="006B74C3" w:rsidRDefault="00D21790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hindab oma arengut matemaatiliste teadmiste ja oskuste omandamisel; </w:t>
            </w:r>
          </w:p>
          <w:p w:rsidR="006B74C3" w:rsidRDefault="006B74C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74C3" w:rsidRDefault="006B74C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74C3" w:rsidRDefault="006B74C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74C3" w:rsidRDefault="006B74C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74C3" w:rsidRDefault="00D217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Korrutustabel. </w:t>
            </w:r>
          </w:p>
          <w:p w:rsidR="006B74C3" w:rsidRDefault="00D217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Korrutamis- ja jagamistehte liikmete nimetused. </w:t>
            </w:r>
          </w:p>
          <w:p w:rsidR="006B74C3" w:rsidRDefault="00D217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Arvavaldis, tehete järjekord ja sulud. </w:t>
            </w:r>
          </w:p>
          <w:p w:rsidR="006B74C3" w:rsidRDefault="00D217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Summa korrutamine ja jagamine arvuga.</w:t>
            </w:r>
          </w:p>
          <w:p w:rsidR="006B74C3" w:rsidRDefault="00D217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Arv 0 tehetes. </w:t>
            </w:r>
          </w:p>
          <w:p w:rsidR="006B74C3" w:rsidRDefault="006B74C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74C3" w:rsidRDefault="006B74C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74C3" w:rsidRDefault="00D217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Põhimõisted: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6B74C3" w:rsidRDefault="00D217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korrutamine,</w:t>
            </w:r>
          </w:p>
          <w:p w:rsidR="006B74C3" w:rsidRDefault="00D217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jagamine, </w:t>
            </w:r>
          </w:p>
          <w:p w:rsidR="006B74C3" w:rsidRDefault="00D217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pöördtehe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,</w:t>
            </w:r>
          </w:p>
          <w:p w:rsidR="006B74C3" w:rsidRDefault="00D217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tegur,</w:t>
            </w:r>
          </w:p>
          <w:p w:rsidR="006B74C3" w:rsidRDefault="00D217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korrutis,</w:t>
            </w:r>
          </w:p>
          <w:p w:rsidR="006B74C3" w:rsidRDefault="00D217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jagatav,</w:t>
            </w:r>
          </w:p>
          <w:p w:rsidR="006B74C3" w:rsidRDefault="00D217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jagaja,</w:t>
            </w:r>
          </w:p>
          <w:p w:rsidR="006B74C3" w:rsidRDefault="00D217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jagatis</w:t>
            </w:r>
          </w:p>
        </w:tc>
        <w:tc>
          <w:tcPr>
            <w:tcW w:w="5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74C3" w:rsidRDefault="006B74C3">
            <w:pPr>
              <w:spacing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74C3" w:rsidRDefault="006B74C3">
            <w:pPr>
              <w:spacing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74C3" w:rsidRDefault="00D2179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Õpilane: </w:t>
            </w:r>
          </w:p>
          <w:p w:rsidR="006B74C3" w:rsidRDefault="006B74C3">
            <w:pPr>
              <w:spacing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74C3" w:rsidRDefault="00D21790">
            <w:pPr>
              <w:numPr>
                <w:ilvl w:val="0"/>
                <w:numId w:val="24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nimetab korrutamis- ja jagamistehete liikmeid (tegur, korrutis, jagaja, jagatav, jagatis); </w:t>
            </w:r>
          </w:p>
          <w:p w:rsidR="006B74C3" w:rsidRDefault="00D21790">
            <w:pPr>
              <w:numPr>
                <w:ilvl w:val="0"/>
                <w:numId w:val="24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selgitab ja kasutab arvutamisel korrutamise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vahetuvuse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seadust; </w:t>
            </w:r>
          </w:p>
          <w:p w:rsidR="006B74C3" w:rsidRDefault="00D21790">
            <w:pPr>
              <w:numPr>
                <w:ilvl w:val="0"/>
                <w:numId w:val="24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selgitab mõistet jagamine; </w:t>
            </w:r>
          </w:p>
          <w:p w:rsidR="006B74C3" w:rsidRDefault="00D21790">
            <w:pPr>
              <w:numPr>
                <w:ilvl w:val="0"/>
                <w:numId w:val="24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selgitab jagamist kui korrutamise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pöördtehet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 </w:t>
            </w:r>
          </w:p>
          <w:p w:rsidR="006B74C3" w:rsidRDefault="00D21790">
            <w:pPr>
              <w:numPr>
                <w:ilvl w:val="0"/>
                <w:numId w:val="24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korrutab ja jagab peast arvudega korrutustabeli piires; </w:t>
            </w:r>
          </w:p>
          <w:p w:rsidR="006B74C3" w:rsidRDefault="00D21790">
            <w:pPr>
              <w:numPr>
                <w:ilvl w:val="0"/>
                <w:numId w:val="24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korrutab arvudega 1 ja 0;  </w:t>
            </w:r>
          </w:p>
          <w:p w:rsidR="006B74C3" w:rsidRDefault="00D21790">
            <w:pPr>
              <w:numPr>
                <w:ilvl w:val="0"/>
                <w:numId w:val="24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jagab peast nulli(de)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lõppevaid arve arvuga 10 ja 100; </w:t>
            </w:r>
          </w:p>
          <w:p w:rsidR="006B74C3" w:rsidRDefault="00D21790">
            <w:pPr>
              <w:numPr>
                <w:ilvl w:val="0"/>
                <w:numId w:val="24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korrutab peast nulliga lõppevaid arve ühekohalise arvuga; </w:t>
            </w:r>
          </w:p>
          <w:p w:rsidR="006B74C3" w:rsidRDefault="00D21790">
            <w:pPr>
              <w:numPr>
                <w:ilvl w:val="0"/>
                <w:numId w:val="24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korrutab peast ühekohalist arvu kahekohalise arvuga 100 piires; </w:t>
            </w:r>
          </w:p>
          <w:p w:rsidR="006B74C3" w:rsidRDefault="00D21790">
            <w:pPr>
              <w:numPr>
                <w:ilvl w:val="0"/>
                <w:numId w:val="24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jagab peast kahekohalist arvu ühekohalise arvuga; </w:t>
            </w:r>
          </w:p>
          <w:p w:rsidR="006B74C3" w:rsidRDefault="00D21790">
            <w:pPr>
              <w:numPr>
                <w:ilvl w:val="0"/>
                <w:numId w:val="24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jagab nulliga lõppevaid arve ühekohaliste arvudega; </w:t>
            </w:r>
          </w:p>
          <w:p w:rsidR="006B74C3" w:rsidRDefault="00D21790">
            <w:pPr>
              <w:numPr>
                <w:ilvl w:val="0"/>
                <w:numId w:val="24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leiab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ühetehtelistes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korrutamis- ja jagamistehetes puuduva tehte liikme väärtuse proovimise teel; </w:t>
            </w:r>
          </w:p>
          <w:p w:rsidR="006B74C3" w:rsidRDefault="00D21790">
            <w:pPr>
              <w:numPr>
                <w:ilvl w:val="0"/>
                <w:numId w:val="24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hindab oma arengut korrutamis-  ja jagamistehete ning selle omaduste omandamisel </w:t>
            </w:r>
          </w:p>
          <w:p w:rsidR="006B74C3" w:rsidRDefault="00D21790">
            <w:pPr>
              <w:numPr>
                <w:ilvl w:val="0"/>
                <w:numId w:val="24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valib endale korrutamiseks ja jagamiseks sobiva lahendustee ja hindab kriitiliselt saadud tulemust;</w:t>
            </w:r>
          </w:p>
          <w:p w:rsidR="006B74C3" w:rsidRDefault="00D21790">
            <w:pPr>
              <w:numPr>
                <w:ilvl w:val="0"/>
                <w:numId w:val="24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kontrollib ja hindab oma lahenduskäikude tulemust; </w:t>
            </w:r>
          </w:p>
          <w:p w:rsidR="006B74C3" w:rsidRDefault="00D21790">
            <w:pPr>
              <w:numPr>
                <w:ilvl w:val="0"/>
                <w:numId w:val="24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analüüsib ja lahendab iseseisvalt eri tüüpi ühe- ja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kahetehtelisi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teksülesandeid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korrutamise ja jagamise teemadel; </w:t>
            </w:r>
          </w:p>
          <w:p w:rsidR="006B74C3" w:rsidRDefault="00D21790">
            <w:pPr>
              <w:numPr>
                <w:ilvl w:val="0"/>
                <w:numId w:val="24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sõnastab korrutamise ja jagamise teemadel kahetehteliste tekstülesannete lahendamiseks vajalikud küsimused; </w:t>
            </w:r>
          </w:p>
          <w:p w:rsidR="006B74C3" w:rsidRDefault="00D21790">
            <w:pPr>
              <w:numPr>
                <w:ilvl w:val="0"/>
                <w:numId w:val="24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koostab erinevat liiki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ühetehtelisi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tekstülesandeid õpitud tasemel korrutamise ja jagamise teemadel; </w:t>
            </w:r>
          </w:p>
          <w:p w:rsidR="006B74C3" w:rsidRDefault="00D21790">
            <w:pPr>
              <w:numPr>
                <w:ilvl w:val="0"/>
                <w:numId w:val="24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rakendab omandatud teadmisi ja oskusi korrutamise ja jagamise teemal uute tundmatute probleemülesannete lahendamisel; </w:t>
            </w:r>
          </w:p>
          <w:p w:rsidR="006B74C3" w:rsidRDefault="00D21790">
            <w:pPr>
              <w:numPr>
                <w:ilvl w:val="0"/>
                <w:numId w:val="24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valib endale õpetaja suunamisel võimetekohase probleemi ja lahendab selle; </w:t>
            </w:r>
          </w:p>
          <w:p w:rsidR="006B74C3" w:rsidRDefault="00D21790">
            <w:pPr>
              <w:numPr>
                <w:ilvl w:val="0"/>
                <w:numId w:val="24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hindab oma arengut naturaalarvude korrutamise ja jagamise omandamisel; </w:t>
            </w:r>
          </w:p>
        </w:tc>
      </w:tr>
      <w:tr w:rsidR="006442F7" w:rsidTr="00B22281">
        <w:trPr>
          <w:trHeight w:val="440"/>
        </w:trPr>
        <w:tc>
          <w:tcPr>
            <w:tcW w:w="8505" w:type="dxa"/>
            <w:gridSpan w:val="2"/>
          </w:tcPr>
          <w:p w:rsidR="006442F7" w:rsidRDefault="006442F7" w:rsidP="006442F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Lõiming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üldpädevuste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ning teiste õppeainetega: </w:t>
            </w:r>
          </w:p>
          <w:p w:rsidR="006442F7" w:rsidRDefault="006442F7" w:rsidP="006442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442F7" w:rsidRDefault="006442F7" w:rsidP="006442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Eesti keel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Töö tekstiga probleemülesannete lahendamisel. Funktsionaalse lugemisoskuse harjutamine. Tekstülesannete koostamisel tekstiloome harjutamine. </w:t>
            </w:r>
          </w:p>
          <w:p w:rsidR="006442F7" w:rsidRDefault="006442F7" w:rsidP="006442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Kunstiõpetus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korrutustabeli vastuste järgi pildi värvimine. Vastused tähendavad kindlat värvi. Õpilased arvutavad, leiavad vastuse, kontrollivad, mis värviga võrdub vastus ning värvivad numbriga tähistatud koha pildil vastavat värvi. </w:t>
            </w:r>
          </w:p>
          <w:p w:rsidR="006442F7" w:rsidRDefault="006442F7" w:rsidP="006442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Loodusõpetus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erinevate looma ja taimede faktidega arvutamine. Loodusteemaliste tekstülesannete lahendamine, kus vastuseks saavad õpilased uusi fakte loodusõpetuses õpitud loomade ja taimede kohta. </w:t>
            </w:r>
          </w:p>
          <w:p w:rsidR="006442F7" w:rsidRDefault="006442F7" w:rsidP="006442F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Liikumine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liikumismängud korrutustabeli ja jagamise kohta.</w:t>
            </w:r>
          </w:p>
          <w:p w:rsidR="006442F7" w:rsidRDefault="006442F7" w:rsidP="00B22281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38761D"/>
                <w:sz w:val="24"/>
                <w:szCs w:val="24"/>
              </w:rPr>
            </w:pPr>
          </w:p>
        </w:tc>
        <w:tc>
          <w:tcPr>
            <w:tcW w:w="5655" w:type="dxa"/>
          </w:tcPr>
          <w:p w:rsidR="006442F7" w:rsidRDefault="006442F7" w:rsidP="00B222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74C3">
        <w:tc>
          <w:tcPr>
            <w:tcW w:w="5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74C3" w:rsidRDefault="00D217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Teema: Harilik murd</w:t>
            </w:r>
          </w:p>
          <w:p w:rsidR="006B74C3" w:rsidRDefault="006B74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B74C3" w:rsidRDefault="00D21790">
            <w:pPr>
              <w:widowControl w:val="0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selgitab murdude 1/2, 1/3, 1/4 ja 1/5 tähendust osana kujundist ja osana hulgast; </w:t>
            </w:r>
          </w:p>
          <w:p w:rsidR="006B74C3" w:rsidRDefault="00D21790">
            <w:pPr>
              <w:widowControl w:val="0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leiab 1/2, 1/3, 1/4 ja 1/5 arvust.</w:t>
            </w:r>
          </w:p>
          <w:p w:rsidR="006B74C3" w:rsidRDefault="00D21790">
            <w:pPr>
              <w:widowControl w:val="0"/>
              <w:numPr>
                <w:ilvl w:val="0"/>
                <w:numId w:val="22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hindab õpetaja abiga ülesande lahendamisel saadud tulemuse reaalsust;</w:t>
            </w:r>
          </w:p>
          <w:p w:rsidR="006B74C3" w:rsidRDefault="00D21790">
            <w:pPr>
              <w:numPr>
                <w:ilvl w:val="0"/>
                <w:numId w:val="22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valib endale õpetaja suunamisel võimetekohase probleemi ja lahendab selle; </w:t>
            </w:r>
          </w:p>
          <w:p w:rsidR="006B74C3" w:rsidRDefault="00D21790">
            <w:pPr>
              <w:widowControl w:val="0"/>
              <w:numPr>
                <w:ilvl w:val="0"/>
                <w:numId w:val="22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hindab oma arengut matemaatiliste teadmiste ja oskuste omandamisel; </w:t>
            </w:r>
          </w:p>
        </w:tc>
        <w:tc>
          <w:tcPr>
            <w:tcW w:w="2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74C3" w:rsidRDefault="006B74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74C3" w:rsidRDefault="006B74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74C3" w:rsidRDefault="00D21790">
            <w:pPr>
              <w:spacing w:line="240" w:lineRule="auto"/>
              <w:ind w:left="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Harilik murd</w:t>
            </w:r>
          </w:p>
          <w:p w:rsidR="006B74C3" w:rsidRDefault="00D21790">
            <w:pPr>
              <w:spacing w:line="240" w:lineRule="auto"/>
              <w:ind w:left="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Murrud ½ , ⅓, ¼, ⅕</w:t>
            </w:r>
          </w:p>
          <w:p w:rsidR="006B74C3" w:rsidRDefault="006B74C3">
            <w:pPr>
              <w:spacing w:line="240" w:lineRule="auto"/>
              <w:ind w:left="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74C3" w:rsidRDefault="00D21790">
            <w:pPr>
              <w:spacing w:line="240" w:lineRule="auto"/>
              <w:ind w:left="42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Põhimõisted: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6B74C3" w:rsidRDefault="00D21790">
            <w:pPr>
              <w:spacing w:line="240" w:lineRule="auto"/>
              <w:ind w:left="42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murd</w:t>
            </w:r>
          </w:p>
          <w:p w:rsidR="006B74C3" w:rsidRDefault="00D21790">
            <w:pPr>
              <w:spacing w:line="240" w:lineRule="auto"/>
              <w:ind w:left="42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murru lugeja,</w:t>
            </w:r>
          </w:p>
          <w:p w:rsidR="006B74C3" w:rsidRDefault="00D21790">
            <w:pPr>
              <w:spacing w:line="240" w:lineRule="auto"/>
              <w:ind w:left="42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murru nimetaja, </w:t>
            </w:r>
          </w:p>
          <w:p w:rsidR="006B74C3" w:rsidRDefault="00D21790">
            <w:pPr>
              <w:spacing w:line="240" w:lineRule="auto"/>
              <w:ind w:left="42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tervik,</w:t>
            </w:r>
          </w:p>
          <w:p w:rsidR="006B74C3" w:rsidRDefault="00D21790">
            <w:pPr>
              <w:spacing w:line="240" w:lineRule="auto"/>
              <w:ind w:left="42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osa, </w:t>
            </w:r>
          </w:p>
          <w:p w:rsidR="006B74C3" w:rsidRDefault="00D21790">
            <w:pPr>
              <w:spacing w:line="240" w:lineRule="auto"/>
              <w:ind w:left="42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pool, </w:t>
            </w:r>
          </w:p>
          <w:p w:rsidR="006B74C3" w:rsidRDefault="00D21790">
            <w:pPr>
              <w:spacing w:line="240" w:lineRule="auto"/>
              <w:ind w:left="42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veerand, </w:t>
            </w:r>
          </w:p>
          <w:p w:rsidR="006B74C3" w:rsidRDefault="00D21790">
            <w:pPr>
              <w:spacing w:line="240" w:lineRule="auto"/>
              <w:ind w:left="42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kolmandik, </w:t>
            </w:r>
          </w:p>
          <w:p w:rsidR="006B74C3" w:rsidRDefault="00D21790">
            <w:pPr>
              <w:spacing w:line="240" w:lineRule="auto"/>
              <w:ind w:left="42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viiendik</w:t>
            </w:r>
          </w:p>
        </w:tc>
        <w:tc>
          <w:tcPr>
            <w:tcW w:w="5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74C3" w:rsidRDefault="006B74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74C3" w:rsidRDefault="00D217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Õpilane: </w:t>
            </w:r>
          </w:p>
          <w:p w:rsidR="006B74C3" w:rsidRDefault="00D21790">
            <w:pPr>
              <w:widowControl w:val="0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selgitab, mis on murd; </w:t>
            </w:r>
          </w:p>
          <w:p w:rsidR="006B74C3" w:rsidRDefault="00D21790">
            <w:pPr>
              <w:widowControl w:val="0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näitab murru lugeja ja nimetaja asukohta; </w:t>
            </w:r>
          </w:p>
          <w:p w:rsidR="006B74C3" w:rsidRDefault="00D21790">
            <w:pPr>
              <w:widowControl w:val="0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selgitab mõistete murru lugeja ja nimetaja tähendust; </w:t>
            </w:r>
          </w:p>
          <w:p w:rsidR="006B74C3" w:rsidRDefault="00D21790">
            <w:pPr>
              <w:widowControl w:val="0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seostab mõisteid pool ja veerand murdarvudega; </w:t>
            </w:r>
          </w:p>
          <w:p w:rsidR="006B74C3" w:rsidRDefault="00D21790">
            <w:pPr>
              <w:widowControl w:val="0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jaotab joonisel oleva terviku etteantud osadeks vastavalt murru nimetajas oleva arvu (2, 3, 4, või 5) järgi; </w:t>
            </w:r>
          </w:p>
          <w:p w:rsidR="006B74C3" w:rsidRDefault="00D21790">
            <w:pPr>
              <w:widowControl w:val="0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värvib või märgib 1/2, 1/3, 1/4 ja 1/5 kujundist; </w:t>
            </w:r>
          </w:p>
          <w:p w:rsidR="006B74C3" w:rsidRDefault="00D21790">
            <w:pPr>
              <w:widowControl w:val="0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võrdleb osade suurusi etteantud jooniste järgi; </w:t>
            </w:r>
          </w:p>
          <w:p w:rsidR="006B74C3" w:rsidRDefault="00D21790">
            <w:pPr>
              <w:widowControl w:val="0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leiab arvust pool (½), veerand (¼),  kolmandiku (⅓) ja viiendiku (⅕);   </w:t>
            </w:r>
          </w:p>
          <w:p w:rsidR="006B74C3" w:rsidRDefault="00D21790">
            <w:pPr>
              <w:widowControl w:val="0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leiab terviku, kui on teada sellest arvust pool, veerand, kolmandik või viiendik;</w:t>
            </w:r>
          </w:p>
          <w:p w:rsidR="006B74C3" w:rsidRDefault="00D21790">
            <w:pPr>
              <w:numPr>
                <w:ilvl w:val="0"/>
                <w:numId w:val="15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valib endale sobiva lahendustee osa leidmiseks tervikust ja hindab kriitiliselt saadud tulemust;</w:t>
            </w:r>
          </w:p>
          <w:p w:rsidR="006B74C3" w:rsidRDefault="00D21790">
            <w:pPr>
              <w:numPr>
                <w:ilvl w:val="0"/>
                <w:numId w:val="15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kontrollib ja hindab oma lahenduskäikude tulemust; </w:t>
            </w:r>
          </w:p>
          <w:p w:rsidR="006B74C3" w:rsidRDefault="00D21790">
            <w:pPr>
              <w:numPr>
                <w:ilvl w:val="0"/>
                <w:numId w:val="15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hindab oma arengut hariliku murru tähenduse omandamisel;</w:t>
            </w:r>
          </w:p>
        </w:tc>
      </w:tr>
      <w:tr w:rsidR="006442F7" w:rsidTr="00B22281">
        <w:trPr>
          <w:trHeight w:val="440"/>
        </w:trPr>
        <w:tc>
          <w:tcPr>
            <w:tcW w:w="8505" w:type="dxa"/>
            <w:gridSpan w:val="2"/>
          </w:tcPr>
          <w:p w:rsidR="006442F7" w:rsidRDefault="006442F7" w:rsidP="006442F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Lõiming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üldpädevuste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ning teiste õppeainetega: </w:t>
            </w:r>
          </w:p>
          <w:p w:rsidR="006442F7" w:rsidRDefault="006442F7" w:rsidP="006442F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442F7" w:rsidRDefault="006442F7" w:rsidP="006442F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Eesti keel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Töö tekstiga probleemülesannete lahendamisel. Funktsionaalse lugemisoskuse harjutamine. Tekstülesannete koostamisel tekstiloome harjutamine. </w:t>
            </w:r>
          </w:p>
          <w:p w:rsidR="006442F7" w:rsidRDefault="006442F7" w:rsidP="006442F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Kunstiõpetus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Kunstiprojektides võib kasutada murdusid proportsioonide ja suuruste mõistmiseks. Õpilased saavad luua mosaiike, kus erinevad murdude osad moodustavad terviku.</w:t>
            </w:r>
          </w:p>
          <w:p w:rsidR="006442F7" w:rsidRDefault="006442F7" w:rsidP="006442F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Muusikaõpetus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Muusikaõpetuses saab murdusid kasutada rütmide ja nootide kestuste õpetamiseks.</w:t>
            </w:r>
          </w:p>
          <w:p w:rsidR="006442F7" w:rsidRDefault="006442F7" w:rsidP="006442F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Loodusõpetus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Maakonnad, maakondade lippude värvimine murdudena. </w:t>
            </w:r>
          </w:p>
          <w:p w:rsidR="006442F7" w:rsidRDefault="006442F7" w:rsidP="006442F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Liikumine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Õpetaja võib korraldada võistlusi või mänge, kus õpilased saavad võrrelda murde ning nende suurusi. </w:t>
            </w:r>
          </w:p>
          <w:p w:rsidR="006442F7" w:rsidRDefault="006442F7" w:rsidP="006442F7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38761D"/>
                <w:sz w:val="24"/>
                <w:szCs w:val="24"/>
              </w:rPr>
            </w:pPr>
          </w:p>
        </w:tc>
        <w:tc>
          <w:tcPr>
            <w:tcW w:w="5655" w:type="dxa"/>
          </w:tcPr>
          <w:p w:rsidR="006442F7" w:rsidRDefault="006442F7" w:rsidP="00B222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74C3">
        <w:tc>
          <w:tcPr>
            <w:tcW w:w="14160" w:type="dxa"/>
            <w:gridSpan w:val="3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74C3" w:rsidRDefault="00D2179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MÕÕTMINE</w:t>
            </w:r>
          </w:p>
        </w:tc>
      </w:tr>
      <w:tr w:rsidR="006B74C3">
        <w:tc>
          <w:tcPr>
            <w:tcW w:w="5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74C3" w:rsidRDefault="00D217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Teema: Pikkus-, massi-, mahu-, aja- ja rahaühikud</w:t>
            </w:r>
          </w:p>
          <w:p w:rsidR="006B74C3" w:rsidRDefault="006B74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B74C3" w:rsidRDefault="00D21790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kirjeldab mõõtühikute suurust endale tuttavate suuruste kaudu;</w:t>
            </w:r>
          </w:p>
          <w:p w:rsidR="006B74C3" w:rsidRDefault="00D21790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kasutab mõõtes sobivaid mõõtühikuid;</w:t>
            </w:r>
          </w:p>
          <w:p w:rsidR="006B74C3" w:rsidRDefault="00D21790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hindab enda ümbruses suurusi ja oskab neid arvestada;</w:t>
            </w:r>
          </w:p>
          <w:p w:rsidR="006B74C3" w:rsidRDefault="00D21790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mõistab, mida esitatud mõõtarv reaalselt tähendab;</w:t>
            </w:r>
          </w:p>
          <w:p w:rsidR="006B74C3" w:rsidRDefault="00D21790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teisendab pikkus-, massi- ja ajaühikutega (valdavalt ainult naaberühikuid);</w:t>
            </w:r>
          </w:p>
          <w:p w:rsidR="006B74C3" w:rsidRDefault="00D21790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liidab ja lahutab nimega arve; </w:t>
            </w:r>
          </w:p>
          <w:p w:rsidR="006B74C3" w:rsidRDefault="00D21790">
            <w:pPr>
              <w:widowControl w:val="0"/>
              <w:numPr>
                <w:ilvl w:val="0"/>
                <w:numId w:val="6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hindab õpetaja abiga ülesande lahendamisel saadud tulemuse reaalsust;</w:t>
            </w:r>
          </w:p>
          <w:p w:rsidR="006B74C3" w:rsidRDefault="00D21790">
            <w:pPr>
              <w:widowControl w:val="0"/>
              <w:numPr>
                <w:ilvl w:val="0"/>
                <w:numId w:val="6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hindab oma arengut matemaatiliste teadmiste ja oskuste omandamisel; </w:t>
            </w:r>
          </w:p>
          <w:p w:rsidR="006B74C3" w:rsidRDefault="00D21790">
            <w:pPr>
              <w:numPr>
                <w:ilvl w:val="0"/>
                <w:numId w:val="6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modelleerib õpetaja abiga tekstülesande sisu, selgitades selle abil tekstis antud seoseid (joonis, skeem, läbimängimine jt);</w:t>
            </w:r>
          </w:p>
          <w:p w:rsidR="006B74C3" w:rsidRDefault="00D21790">
            <w:pPr>
              <w:numPr>
                <w:ilvl w:val="0"/>
                <w:numId w:val="6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analüüsib ja lahendab iseseisvalt eri tüüpi ühe- ja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kahetehtelisi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tekstülesandeid;</w:t>
            </w:r>
          </w:p>
          <w:p w:rsidR="006B74C3" w:rsidRDefault="00D21790">
            <w:pPr>
              <w:numPr>
                <w:ilvl w:val="0"/>
                <w:numId w:val="6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sõnastab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kahetehtelise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tekstülesande lahendamiseks vajalikud küsimused; </w:t>
            </w:r>
          </w:p>
          <w:p w:rsidR="006B74C3" w:rsidRDefault="00D21790">
            <w:pPr>
              <w:numPr>
                <w:ilvl w:val="0"/>
                <w:numId w:val="6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koostab erinevat liiki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ühetehtelisi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tekstülesandeid; </w:t>
            </w:r>
          </w:p>
          <w:p w:rsidR="006B74C3" w:rsidRDefault="006B74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74C3" w:rsidRDefault="006B74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74C3" w:rsidRDefault="006B74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74C3" w:rsidRDefault="00D217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Mõõtühikud</w:t>
            </w:r>
          </w:p>
          <w:p w:rsidR="006B74C3" w:rsidRDefault="00D217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Pikkusühikud</w:t>
            </w:r>
          </w:p>
          <w:p w:rsidR="006B74C3" w:rsidRDefault="00D217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Massiühikud</w:t>
            </w:r>
          </w:p>
          <w:p w:rsidR="006B74C3" w:rsidRDefault="00D217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Mahuühikud</w:t>
            </w:r>
          </w:p>
          <w:p w:rsidR="006B74C3" w:rsidRDefault="00D217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Ajaühikud</w:t>
            </w:r>
          </w:p>
          <w:p w:rsidR="006B74C3" w:rsidRDefault="00D217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Rahaühikud</w:t>
            </w:r>
          </w:p>
          <w:p w:rsidR="006B74C3" w:rsidRDefault="00D217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Temperatuuriühik</w:t>
            </w:r>
          </w:p>
          <w:p w:rsidR="006B74C3" w:rsidRDefault="006B74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74C3" w:rsidRDefault="00D217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Põhimõisted: </w:t>
            </w:r>
          </w:p>
          <w:p w:rsidR="006B74C3" w:rsidRDefault="00D217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mõõtühik, </w:t>
            </w:r>
          </w:p>
          <w:p w:rsidR="006B74C3" w:rsidRDefault="00D217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millimeeter (mm)</w:t>
            </w:r>
          </w:p>
          <w:p w:rsidR="006B74C3" w:rsidRDefault="00D217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sentimeeter (cm)</w:t>
            </w:r>
          </w:p>
          <w:p w:rsidR="006B74C3" w:rsidRDefault="00D217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detsimeeter (dm)</w:t>
            </w:r>
          </w:p>
          <w:p w:rsidR="006B74C3" w:rsidRDefault="00D217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meeter (m)</w:t>
            </w:r>
          </w:p>
          <w:p w:rsidR="006B74C3" w:rsidRDefault="00D217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kilomeeter (km)</w:t>
            </w:r>
          </w:p>
          <w:p w:rsidR="006B74C3" w:rsidRDefault="00D217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gramm (g)</w:t>
            </w:r>
          </w:p>
          <w:p w:rsidR="006B74C3" w:rsidRDefault="00D217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kilogramm (kg) </w:t>
            </w:r>
          </w:p>
          <w:p w:rsidR="006B74C3" w:rsidRDefault="00D217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tonn (t) </w:t>
            </w:r>
          </w:p>
          <w:p w:rsidR="006B74C3" w:rsidRDefault="00D217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liiter (l) </w:t>
            </w:r>
          </w:p>
          <w:p w:rsidR="006B74C3" w:rsidRDefault="00D217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sekund (s)</w:t>
            </w:r>
          </w:p>
          <w:p w:rsidR="006B74C3" w:rsidRDefault="00D217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minut (min)</w:t>
            </w:r>
          </w:p>
          <w:p w:rsidR="006B74C3" w:rsidRDefault="00D217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tund (h) </w:t>
            </w:r>
          </w:p>
          <w:p w:rsidR="006B74C3" w:rsidRDefault="00D217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sajand (saj)</w:t>
            </w:r>
          </w:p>
          <w:p w:rsidR="006B74C3" w:rsidRDefault="00D217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 xml:space="preserve">aasta (a) </w:t>
            </w:r>
          </w:p>
          <w:p w:rsidR="006B74C3" w:rsidRDefault="00D217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euro (EUR)</w:t>
            </w:r>
          </w:p>
          <w:p w:rsidR="006B74C3" w:rsidRDefault="00D217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sent (s)</w:t>
            </w:r>
          </w:p>
          <w:p w:rsidR="006B74C3" w:rsidRDefault="00D217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kraad 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celsius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) </w:t>
            </w:r>
          </w:p>
          <w:p w:rsidR="006B74C3" w:rsidRDefault="00D217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nimega arvud</w:t>
            </w:r>
          </w:p>
          <w:p w:rsidR="006B74C3" w:rsidRDefault="00D217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ühenimelised ühikud</w:t>
            </w:r>
          </w:p>
          <w:p w:rsidR="006B74C3" w:rsidRDefault="006B74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74C3" w:rsidRDefault="006B74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74C3" w:rsidRDefault="00D217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Õpilane: </w:t>
            </w:r>
          </w:p>
          <w:p w:rsidR="006B74C3" w:rsidRDefault="00D21790">
            <w:pPr>
              <w:widowControl w:val="0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teab, et mõõtühikud on kokkuleppelised; </w:t>
            </w:r>
          </w:p>
          <w:p w:rsidR="006B74C3" w:rsidRDefault="00D21790">
            <w:pPr>
              <w:numPr>
                <w:ilvl w:val="0"/>
                <w:numId w:val="19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kasutab suurusi mõõtes sobivaid abivahendeid ning mõõtühikuid; </w:t>
            </w:r>
          </w:p>
          <w:p w:rsidR="006B74C3" w:rsidRDefault="00D21790">
            <w:pPr>
              <w:widowControl w:val="0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teab ja nimetab pikkusühikuid (mm, cm, dm, m, km); </w:t>
            </w:r>
          </w:p>
          <w:p w:rsidR="006B74C3" w:rsidRDefault="00D21790">
            <w:pPr>
              <w:numPr>
                <w:ilvl w:val="0"/>
                <w:numId w:val="19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mõõdab igapäevaelus ettetulevaid pikkusi, kasutades sobivaid pikkusühikud; </w:t>
            </w:r>
          </w:p>
          <w:p w:rsidR="006B74C3" w:rsidRDefault="00D21790">
            <w:pPr>
              <w:numPr>
                <w:ilvl w:val="0"/>
                <w:numId w:val="19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kirjeldab pikkusühikut meeter tuttavate suuruste kaudu; </w:t>
            </w:r>
          </w:p>
          <w:p w:rsidR="006B74C3" w:rsidRDefault="00D21790">
            <w:pPr>
              <w:widowControl w:val="0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teab ja nimetab massiühikuid (g, kg, t); </w:t>
            </w:r>
          </w:p>
          <w:p w:rsidR="006B74C3" w:rsidRDefault="00D21790">
            <w:pPr>
              <w:numPr>
                <w:ilvl w:val="0"/>
                <w:numId w:val="19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mõõdab igapäevaelus ettetulevate kehade masse, kasutades sobivaid massiühikuid; </w:t>
            </w:r>
          </w:p>
          <w:p w:rsidR="006B74C3" w:rsidRDefault="00D21790">
            <w:pPr>
              <w:numPr>
                <w:ilvl w:val="0"/>
                <w:numId w:val="19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kirjeldab massiühikut kilogramm tuttavate suuruste kaudu;</w:t>
            </w:r>
          </w:p>
          <w:p w:rsidR="006B74C3" w:rsidRDefault="00D21790">
            <w:pPr>
              <w:widowControl w:val="0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teab ja nimetab mahuühikut liiter; </w:t>
            </w:r>
          </w:p>
          <w:p w:rsidR="006B74C3" w:rsidRDefault="00D21790">
            <w:pPr>
              <w:numPr>
                <w:ilvl w:val="0"/>
                <w:numId w:val="19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kirjeldab mahuühik liiter tuttavate suuruste kaudu; </w:t>
            </w:r>
          </w:p>
          <w:p w:rsidR="006B74C3" w:rsidRDefault="00D21790">
            <w:pPr>
              <w:numPr>
                <w:ilvl w:val="0"/>
                <w:numId w:val="19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teab ja nimetab ajaühikuid sajand, aasta, kuu, nädal, ööpäev, tund, minut ja sekund ning kirjeldab neid oma elus asetleidvate sündmuste järgi;</w:t>
            </w:r>
          </w:p>
          <w:p w:rsidR="006B74C3" w:rsidRDefault="00D21790">
            <w:pPr>
              <w:numPr>
                <w:ilvl w:val="0"/>
                <w:numId w:val="19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nimetab ajaühikuid pool, veerand ja kolmveerand tundi ning seostab neid minutitega (näiteks 30 minutit on pool); </w:t>
            </w:r>
          </w:p>
          <w:p w:rsidR="006B74C3" w:rsidRDefault="00D21790">
            <w:pPr>
              <w:numPr>
                <w:ilvl w:val="0"/>
                <w:numId w:val="19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valib antud olukorra kirjeldamiseks sobivad ajaühikud; </w:t>
            </w:r>
          </w:p>
          <w:p w:rsidR="006B74C3" w:rsidRDefault="00D21790">
            <w:pPr>
              <w:numPr>
                <w:ilvl w:val="0"/>
                <w:numId w:val="19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teab ja nimetab Eestis käibel olevaid rahaühikuid (sent, euro); </w:t>
            </w:r>
          </w:p>
          <w:p w:rsidR="006B74C3" w:rsidRDefault="00D21790">
            <w:pPr>
              <w:numPr>
                <w:ilvl w:val="0"/>
                <w:numId w:val="19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teab ja nimetab temperatuuriühikut kraad; </w:t>
            </w:r>
          </w:p>
          <w:p w:rsidR="006B74C3" w:rsidRDefault="00D21790">
            <w:pPr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kirjeldab termomeetri kasutust, loeb külma- ja soojakraade; </w:t>
            </w:r>
          </w:p>
          <w:p w:rsidR="006B74C3" w:rsidRDefault="00D21790">
            <w:pPr>
              <w:widowControl w:val="0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teisendab ja võrdleb pikkus-, massi-, aja- ja rahaühikuid (valdavalt ainult naaberühikuid); </w:t>
            </w:r>
          </w:p>
          <w:p w:rsidR="006B74C3" w:rsidRDefault="00D21790">
            <w:pPr>
              <w:widowControl w:val="0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liidab ja lahutab õpitud mõõtühikutega; </w:t>
            </w:r>
          </w:p>
          <w:p w:rsidR="006B74C3" w:rsidRDefault="00D21790">
            <w:pPr>
              <w:numPr>
                <w:ilvl w:val="0"/>
                <w:numId w:val="19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kontrollib ja hindab oma lahenduskäikude tulemust; </w:t>
            </w:r>
          </w:p>
          <w:p w:rsidR="006B74C3" w:rsidRDefault="00D21790">
            <w:pPr>
              <w:numPr>
                <w:ilvl w:val="0"/>
                <w:numId w:val="19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valib endale õpetaja suunamisel võimetekohase probleemi ja lahendab selle; </w:t>
            </w:r>
          </w:p>
          <w:p w:rsidR="006B74C3" w:rsidRDefault="00D21790">
            <w:pPr>
              <w:numPr>
                <w:ilvl w:val="0"/>
                <w:numId w:val="19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rakendab omandatud teadmisi ja oskusi uute tundmatute probleemülesannete lahendamisel;</w:t>
            </w:r>
          </w:p>
          <w:p w:rsidR="006B74C3" w:rsidRDefault="00D21790">
            <w:pPr>
              <w:numPr>
                <w:ilvl w:val="0"/>
                <w:numId w:val="19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lahendab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mitmetehtelisi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mõõtühikute teisendamist (valdavalt ainult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maaberühikute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teisendamist) sisaldavaid tekstülesandeid; </w:t>
            </w:r>
          </w:p>
          <w:p w:rsidR="006B74C3" w:rsidRDefault="00D21790">
            <w:pPr>
              <w:numPr>
                <w:ilvl w:val="0"/>
                <w:numId w:val="19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kasutab õpitud mõõtühikuid tekstülesandeid lahendades;</w:t>
            </w:r>
          </w:p>
          <w:p w:rsidR="006B74C3" w:rsidRDefault="00D21790">
            <w:pPr>
              <w:numPr>
                <w:ilvl w:val="0"/>
                <w:numId w:val="19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koostab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ühetehtelisi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õpitud mõõtühikute teisendamist sisaldavaid tekstülesandeid;</w:t>
            </w:r>
          </w:p>
          <w:p w:rsidR="006B74C3" w:rsidRDefault="00D21790">
            <w:pPr>
              <w:numPr>
                <w:ilvl w:val="0"/>
                <w:numId w:val="19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hindab oma arengut mõõtühikute mõistmisel, mõõtmise ja teisendamise omandamisel; </w:t>
            </w:r>
          </w:p>
        </w:tc>
      </w:tr>
      <w:tr w:rsidR="006442F7" w:rsidTr="00B22281">
        <w:trPr>
          <w:trHeight w:val="440"/>
        </w:trPr>
        <w:tc>
          <w:tcPr>
            <w:tcW w:w="8505" w:type="dxa"/>
            <w:gridSpan w:val="2"/>
          </w:tcPr>
          <w:p w:rsidR="006442F7" w:rsidRDefault="006442F7" w:rsidP="006442F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Lõiming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üldpädevuste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ning teiste õppeainetega: </w:t>
            </w:r>
          </w:p>
          <w:p w:rsidR="006442F7" w:rsidRDefault="006442F7" w:rsidP="006442F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442F7" w:rsidRDefault="006442F7" w:rsidP="006442F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Eesti keel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Töö tekstiga probleemülesannete lahendamisel. Funktsionaalse lugemisoskuse harjutamine. Tekstülesannete koostamisel tekstiloome harjutamine. Poemängus praktiseeritakse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käibeloleva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raha kasutamist ning omavahelist suhtlust. Retseptide lugemine ning ka ise retsepti koostamine. </w:t>
            </w:r>
          </w:p>
          <w:p w:rsidR="006442F7" w:rsidRDefault="006442F7" w:rsidP="006442F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442F7" w:rsidRDefault="006442F7" w:rsidP="006442F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Liikumine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Õpilased saavad mõõta oma jooksudistantsi meetrites või mõõta hüppeid sentimeetrites.</w:t>
            </w:r>
          </w:p>
          <w:p w:rsidR="006442F7" w:rsidRDefault="006442F7" w:rsidP="006442F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Õpetaja võib korraldada võistlusi või mänge, kus õpilased peavad kasutama erinevaid mõõtühikuid, et arvutada tegevuse tulemusi.</w:t>
            </w:r>
          </w:p>
          <w:p w:rsidR="006442F7" w:rsidRDefault="006442F7" w:rsidP="006442F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Loodusõpetus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loomade õppimisel nende pikkustega tutvumine ning võimalusel ka näidete mõõtmine. Taimede õppimisel taimeosade mõõtmine ning vaatlus. Ilmavaatlusel temperatuuri mõõtmine. </w:t>
            </w:r>
          </w:p>
          <w:p w:rsidR="006442F7" w:rsidRDefault="006442F7" w:rsidP="006442F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Kunsti - ja tööõpetus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Meisterdamiseks valivad õpilased endale vajalikud materjalid ning mõõdavad ning teisendavad neid, et vajalikud detailid suurest tükist välja lõigata. </w:t>
            </w:r>
          </w:p>
          <w:p w:rsidR="006442F7" w:rsidRDefault="006442F7" w:rsidP="006442F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442F7" w:rsidRDefault="006442F7" w:rsidP="006442F7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38761D"/>
                <w:sz w:val="24"/>
                <w:szCs w:val="24"/>
              </w:rPr>
            </w:pPr>
          </w:p>
        </w:tc>
        <w:tc>
          <w:tcPr>
            <w:tcW w:w="5655" w:type="dxa"/>
          </w:tcPr>
          <w:p w:rsidR="006442F7" w:rsidRDefault="006442F7" w:rsidP="00B222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74C3">
        <w:trPr>
          <w:trHeight w:val="440"/>
        </w:trPr>
        <w:tc>
          <w:tcPr>
            <w:tcW w:w="14160" w:type="dxa"/>
            <w:gridSpan w:val="3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74C3" w:rsidRDefault="00D217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GEOMEETRIA</w:t>
            </w:r>
          </w:p>
        </w:tc>
      </w:tr>
      <w:tr w:rsidR="006B74C3">
        <w:tc>
          <w:tcPr>
            <w:tcW w:w="5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74C3" w:rsidRDefault="00D217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Teema: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tasandilised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kujundid, nende põhilised elemendid ja mõõtmine</w:t>
            </w:r>
          </w:p>
          <w:p w:rsidR="006B74C3" w:rsidRDefault="006B74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B74C3" w:rsidRDefault="00D21790">
            <w:pPr>
              <w:widowControl w:val="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eristab lihtsamaid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tasandilisi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kujundeid ja nende põhilisi elemente;</w:t>
            </w:r>
          </w:p>
          <w:p w:rsidR="006B74C3" w:rsidRDefault="00D21790">
            <w:pPr>
              <w:widowControl w:val="0"/>
              <w:numPr>
                <w:ilvl w:val="0"/>
                <w:numId w:val="12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leiab ümbritsevast õppetundides käsitletud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tasandilisi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kujundeid; </w:t>
            </w:r>
          </w:p>
          <w:p w:rsidR="006B74C3" w:rsidRDefault="00D21790">
            <w:pPr>
              <w:widowControl w:val="0"/>
              <w:numPr>
                <w:ilvl w:val="0"/>
                <w:numId w:val="12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rühmitab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tasapinnalisi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kujundeid nende ühiste tunnuste alusel; </w:t>
            </w:r>
          </w:p>
          <w:p w:rsidR="006B74C3" w:rsidRDefault="00D21790">
            <w:pPr>
              <w:widowControl w:val="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arvutab murdjoone pikkuse;</w:t>
            </w:r>
          </w:p>
          <w:p w:rsidR="006B74C3" w:rsidRDefault="00D21790">
            <w:pPr>
              <w:widowControl w:val="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mõõdab lõigu pikkuse ja joonestab etteantud pikkusega lõigu;</w:t>
            </w:r>
          </w:p>
          <w:p w:rsidR="006B74C3" w:rsidRDefault="00D21790">
            <w:pPr>
              <w:widowControl w:val="0"/>
              <w:numPr>
                <w:ilvl w:val="0"/>
                <w:numId w:val="12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joonestab ristküliku ja ruudu;</w:t>
            </w:r>
          </w:p>
          <w:p w:rsidR="006B74C3" w:rsidRDefault="00D21790">
            <w:pPr>
              <w:widowControl w:val="0"/>
              <w:numPr>
                <w:ilvl w:val="0"/>
                <w:numId w:val="12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joonestab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võrdkülgse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kolmnurga, ringjoone;</w:t>
            </w:r>
          </w:p>
          <w:p w:rsidR="006B74C3" w:rsidRDefault="00D21790">
            <w:pPr>
              <w:widowControl w:val="0"/>
              <w:numPr>
                <w:ilvl w:val="0"/>
                <w:numId w:val="12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hindab õpetaja abiga ülesande lahendamisel saadud tulemuse reaalsust;</w:t>
            </w:r>
          </w:p>
          <w:p w:rsidR="006B74C3" w:rsidRDefault="00D21790">
            <w:pPr>
              <w:widowControl w:val="0"/>
              <w:numPr>
                <w:ilvl w:val="0"/>
                <w:numId w:val="12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hindab oma arengut matemaatiliste teadmiste ja oskuste omandamisel; </w:t>
            </w:r>
          </w:p>
          <w:p w:rsidR="006B74C3" w:rsidRDefault="006B74C3">
            <w:pPr>
              <w:widowControl w:val="0"/>
              <w:spacing w:line="240" w:lineRule="auto"/>
              <w:ind w:left="720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2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74C3" w:rsidRDefault="006B74C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B74C3" w:rsidRDefault="00D217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Tasandilised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kujundid, </w:t>
            </w:r>
          </w:p>
          <w:p w:rsidR="006B74C3" w:rsidRDefault="00D217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Sirge ja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sirglõigu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joonestamine, mõõtmine</w:t>
            </w:r>
          </w:p>
          <w:p w:rsidR="006B74C3" w:rsidRDefault="00D217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Hulknurgad</w:t>
            </w:r>
          </w:p>
          <w:p w:rsidR="006B74C3" w:rsidRDefault="00D217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Hulknurga ümbermõõt</w:t>
            </w:r>
          </w:p>
          <w:p w:rsidR="006B74C3" w:rsidRDefault="006B74C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74C3" w:rsidRDefault="00D217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punkt, </w:t>
            </w:r>
          </w:p>
          <w:p w:rsidR="006B74C3" w:rsidRDefault="00D217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sirge,</w:t>
            </w:r>
          </w:p>
          <w:p w:rsidR="006B74C3" w:rsidRDefault="00D217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lõik, </w:t>
            </w:r>
          </w:p>
          <w:p w:rsidR="006B74C3" w:rsidRDefault="00D217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sirglõik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, </w:t>
            </w:r>
          </w:p>
          <w:p w:rsidR="006B74C3" w:rsidRDefault="00D217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sirgjoon,</w:t>
            </w:r>
          </w:p>
          <w:p w:rsidR="006B74C3" w:rsidRDefault="00D217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kõverjoon,</w:t>
            </w:r>
          </w:p>
          <w:p w:rsidR="006B74C3" w:rsidRDefault="00D217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murdjoon,  </w:t>
            </w:r>
          </w:p>
          <w:p w:rsidR="006B74C3" w:rsidRDefault="00D217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ring, </w:t>
            </w:r>
          </w:p>
          <w:p w:rsidR="006B74C3" w:rsidRDefault="00D217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ringjoon, </w:t>
            </w:r>
          </w:p>
          <w:p w:rsidR="006B74C3" w:rsidRDefault="00D217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keskpunkt, </w:t>
            </w:r>
          </w:p>
          <w:p w:rsidR="006B74C3" w:rsidRDefault="00D217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raadius, </w:t>
            </w:r>
          </w:p>
          <w:p w:rsidR="006B74C3" w:rsidRDefault="00D217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täisnurk, </w:t>
            </w:r>
          </w:p>
          <w:p w:rsidR="006B74C3" w:rsidRDefault="00D217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hulknurk</w:t>
            </w:r>
          </w:p>
          <w:p w:rsidR="006B74C3" w:rsidRDefault="00D217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kolmnurk, </w:t>
            </w:r>
          </w:p>
          <w:p w:rsidR="006B74C3" w:rsidRDefault="00D217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võrdkülgne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kolmnurk,</w:t>
            </w:r>
          </w:p>
          <w:p w:rsidR="006B74C3" w:rsidRDefault="00D217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täisnurkne kolmnurk </w:t>
            </w:r>
          </w:p>
          <w:p w:rsidR="006B74C3" w:rsidRDefault="00D217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ruut, </w:t>
            </w:r>
          </w:p>
          <w:p w:rsidR="006B74C3" w:rsidRDefault="00D217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ristkülik</w:t>
            </w:r>
          </w:p>
        </w:tc>
        <w:tc>
          <w:tcPr>
            <w:tcW w:w="5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74C3" w:rsidRDefault="00D21790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eristab geomeetrilisi kujundeid punkt, sirgjoon ja lõik; </w:t>
            </w:r>
          </w:p>
          <w:p w:rsidR="006B74C3" w:rsidRDefault="00D21790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selgitab mõistet murdjoon. Eristab murdjoont teistest joontest; </w:t>
            </w:r>
          </w:p>
          <w:p w:rsidR="006B74C3" w:rsidRDefault="00D21790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joonestab, mõõdab ja arvutab murdjoone pikkuse;</w:t>
            </w:r>
          </w:p>
          <w:p w:rsidR="006B74C3" w:rsidRDefault="00D21790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joonestab hulknurki; </w:t>
            </w:r>
          </w:p>
          <w:p w:rsidR="006B74C3" w:rsidRDefault="00D21790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joonestab ristkülikut ja ruutu;</w:t>
            </w:r>
          </w:p>
          <w:p w:rsidR="006B74C3" w:rsidRDefault="00D21790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näitab joonisel raadiust;</w:t>
            </w:r>
          </w:p>
          <w:p w:rsidR="006B74C3" w:rsidRDefault="00D21790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joonestab ringjoont antud raadiuse järgi;  </w:t>
            </w:r>
          </w:p>
          <w:p w:rsidR="006B74C3" w:rsidRDefault="00D21790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näitab joonise abil täisnurka; </w:t>
            </w:r>
          </w:p>
          <w:p w:rsidR="006B74C3" w:rsidRDefault="00D21790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kirjeldab täisnurkset kolmnurka; </w:t>
            </w:r>
          </w:p>
          <w:p w:rsidR="006B74C3" w:rsidRDefault="00D21790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kirjeldab ja joonestab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võrdkülgset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kolmnurka sirkli ja joonlaua abil;  </w:t>
            </w:r>
          </w:p>
          <w:p w:rsidR="006B74C3" w:rsidRDefault="00D21790">
            <w:pPr>
              <w:widowControl w:val="0"/>
              <w:numPr>
                <w:ilvl w:val="0"/>
                <w:numId w:val="8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hindab õpetaja abiga ülesande lahendamisel saadud tulemuse reaalsust;</w:t>
            </w:r>
          </w:p>
          <w:p w:rsidR="006B74C3" w:rsidRDefault="00D21790">
            <w:pPr>
              <w:widowControl w:val="0"/>
              <w:numPr>
                <w:ilvl w:val="0"/>
                <w:numId w:val="8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hindab oma arengut tasandiliste kujundite ja nende omaduste omandamisel; </w:t>
            </w:r>
          </w:p>
        </w:tc>
      </w:tr>
      <w:tr w:rsidR="006442F7" w:rsidTr="00B22281">
        <w:trPr>
          <w:trHeight w:val="440"/>
        </w:trPr>
        <w:tc>
          <w:tcPr>
            <w:tcW w:w="8505" w:type="dxa"/>
            <w:gridSpan w:val="2"/>
          </w:tcPr>
          <w:p w:rsidR="006442F7" w:rsidRDefault="006442F7" w:rsidP="00B222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. </w:t>
            </w:r>
          </w:p>
          <w:p w:rsidR="006442F7" w:rsidRDefault="006442F7" w:rsidP="00B2228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442F7" w:rsidRDefault="006442F7" w:rsidP="006442F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Lõiming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üldpädevuste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ning teiste õppeainetega: </w:t>
            </w:r>
          </w:p>
          <w:p w:rsidR="006442F7" w:rsidRDefault="006442F7" w:rsidP="006442F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442F7" w:rsidRDefault="006442F7" w:rsidP="006442F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Eesti keel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Töö tekstiga probleemülesannete lahendamisel. Funktsionaalse lugemisoskuse harjutamine. Tekstülesannete koostamisel tekstiloome harjutamine. Loovülesandena võivad õpilased kirjutada luuletusi tasapinnaliste kujundite kirjeldamise kohta. </w:t>
            </w:r>
          </w:p>
          <w:p w:rsidR="006442F7" w:rsidRDefault="006442F7" w:rsidP="006442F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Loodusõpetus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Tähistaeva uurimine: missuguseid kujundeid leidub tähistaevas tähtkujudest. Näiteks: missuguseid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tasapinnalisi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kujundeid sa märkad Suurt Vankrit uurides. Kaardi ja plaani teemal plaani joonestamine. </w:t>
            </w:r>
          </w:p>
          <w:p w:rsidR="006442F7" w:rsidRDefault="006442F7" w:rsidP="006442F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Kunstiõpetus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tasapinnalistest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kujunditest pildi joonistamine. Inimkeha kujutamine ristkülikute ja ruutude abil. </w:t>
            </w:r>
          </w:p>
          <w:p w:rsidR="006442F7" w:rsidRDefault="006442F7" w:rsidP="006442F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Liikumine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Mängitakse erinevaid liikumismänge, et harjutada tasapinnaliste kujundite nimetamist. Näiteks hüpates ruudukujulise mustriga või joostes kolmnurksete mustrite järgi. </w:t>
            </w:r>
          </w:p>
          <w:p w:rsidR="006442F7" w:rsidRDefault="006442F7" w:rsidP="006442F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442F7" w:rsidRDefault="006442F7" w:rsidP="006442F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Projekt “Tähtkuju kujutamine”, kus on lõimitud eesti keel, matemaatika, loodusõpetus, tööõpetus ning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üldpädevused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6442F7" w:rsidRDefault="006442F7" w:rsidP="006442F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442F7" w:rsidRDefault="006442F7" w:rsidP="006442F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Õpilased on eelnevalt uurinud loodusõpetuse raames taevas tähti ning lisaks on iga õpilase ülesandeks uurida iseseisvalt kasutades infootsinguid taevas kujutatavate tähtkujude nimetusi ning kujusid. </w:t>
            </w:r>
          </w:p>
          <w:p w:rsidR="006442F7" w:rsidRDefault="006442F7" w:rsidP="006442F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442F7" w:rsidRDefault="006442F7" w:rsidP="006442F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Õpilased valivad endale ühe meelepärase tähtkuju. Seejärel joonestavad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sirglõikude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abil kartongile oma tähtkuju kujutise.</w:t>
            </w:r>
          </w:p>
          <w:p w:rsidR="006442F7" w:rsidRDefault="006442F7" w:rsidP="00B22281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38761D"/>
                <w:sz w:val="24"/>
                <w:szCs w:val="24"/>
              </w:rPr>
            </w:pPr>
          </w:p>
        </w:tc>
        <w:tc>
          <w:tcPr>
            <w:tcW w:w="5655" w:type="dxa"/>
          </w:tcPr>
          <w:p w:rsidR="006442F7" w:rsidRDefault="006442F7" w:rsidP="00B222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442F7" w:rsidRDefault="006442F7" w:rsidP="006442F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B74C3" w:rsidRDefault="006B74C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0"/>
        <w:tblW w:w="1396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355"/>
        <w:gridCol w:w="3150"/>
        <w:gridCol w:w="5460"/>
      </w:tblGrid>
      <w:tr w:rsidR="006B74C3">
        <w:tc>
          <w:tcPr>
            <w:tcW w:w="5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74C3" w:rsidRDefault="00D217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Teema: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ruumilised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kujundid ja nende põhilised elemendid</w:t>
            </w:r>
          </w:p>
          <w:p w:rsidR="006B74C3" w:rsidRDefault="006B74C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B74C3" w:rsidRDefault="00D21790">
            <w:pPr>
              <w:widowControl w:val="0"/>
              <w:numPr>
                <w:ilvl w:val="0"/>
                <w:numId w:val="9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eristab lihtsamaid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ruumilisi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kujundeid ja nende põhilisi elemente;</w:t>
            </w:r>
          </w:p>
          <w:p w:rsidR="006B74C3" w:rsidRDefault="00D21790">
            <w:pPr>
              <w:widowControl w:val="0"/>
              <w:numPr>
                <w:ilvl w:val="0"/>
                <w:numId w:val="9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leiab ümbritsevast õppetundides käsitletud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ruumilisi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kujundeid;</w:t>
            </w:r>
          </w:p>
          <w:p w:rsidR="006B74C3" w:rsidRDefault="00D21790">
            <w:pPr>
              <w:widowControl w:val="0"/>
              <w:numPr>
                <w:ilvl w:val="0"/>
                <w:numId w:val="9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kasutab asjakohast keelt ümbruses esinevate ruumiliste vormide kirjeldamiseks;</w:t>
            </w:r>
          </w:p>
          <w:p w:rsidR="006B74C3" w:rsidRDefault="00D21790">
            <w:pPr>
              <w:widowControl w:val="0"/>
              <w:numPr>
                <w:ilvl w:val="0"/>
                <w:numId w:val="9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rühmitab geomeetrilisi kujundeid nende ühiste tunnuste alusel;</w:t>
            </w:r>
          </w:p>
          <w:p w:rsidR="006B74C3" w:rsidRDefault="00D21790">
            <w:pPr>
              <w:widowControl w:val="0"/>
              <w:numPr>
                <w:ilvl w:val="0"/>
                <w:numId w:val="9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hindab oma arengut matemaatiliste teadmiste ja oskuste omandamisel; </w:t>
            </w:r>
          </w:p>
          <w:p w:rsidR="006B74C3" w:rsidRDefault="006B74C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74C3" w:rsidRDefault="006B74C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74C3" w:rsidRDefault="006B74C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B74C3" w:rsidRDefault="00D217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Põhimõisted: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B74C3" w:rsidRDefault="00D217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kera, </w:t>
            </w:r>
          </w:p>
          <w:p w:rsidR="006B74C3" w:rsidRDefault="00D217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kuup, </w:t>
            </w:r>
          </w:p>
          <w:p w:rsidR="006B74C3" w:rsidRDefault="00D217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risttahukas, </w:t>
            </w:r>
          </w:p>
          <w:p w:rsidR="006B74C3" w:rsidRDefault="00D217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püramiid, </w:t>
            </w:r>
          </w:p>
          <w:p w:rsidR="006B74C3" w:rsidRDefault="00D217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silinder, </w:t>
            </w:r>
          </w:p>
          <w:p w:rsidR="006B74C3" w:rsidRDefault="00D217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koonus, </w:t>
            </w:r>
          </w:p>
          <w:p w:rsidR="006B74C3" w:rsidRDefault="00D217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serv, </w:t>
            </w:r>
          </w:p>
          <w:p w:rsidR="006B74C3" w:rsidRDefault="00D217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tipp, </w:t>
            </w:r>
          </w:p>
          <w:p w:rsidR="006B74C3" w:rsidRDefault="00D217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tahk, </w:t>
            </w:r>
          </w:p>
          <w:p w:rsidR="006B74C3" w:rsidRDefault="00D2179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pinnalaotus, </w:t>
            </w:r>
          </w:p>
          <w:p w:rsidR="006B74C3" w:rsidRDefault="006B74C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74C3" w:rsidRDefault="00D21790">
            <w:pPr>
              <w:widowControl w:val="0"/>
              <w:numPr>
                <w:ilvl w:val="0"/>
                <w:numId w:val="7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Nimetab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ruumilisi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kujundeid (kera, kuup, risttahukas, püramiid, silinder, koonus) ja kirjeldab neid. </w:t>
            </w:r>
          </w:p>
          <w:p w:rsidR="006B74C3" w:rsidRDefault="00D21790">
            <w:pPr>
              <w:widowControl w:val="0"/>
              <w:numPr>
                <w:ilvl w:val="0"/>
                <w:numId w:val="7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Eristab kuupi ja risttahukat teistest kujunditest ning näitab ja nimetab nende tippe, servi ja tahke. </w:t>
            </w:r>
          </w:p>
          <w:p w:rsidR="006B74C3" w:rsidRDefault="00D21790">
            <w:pPr>
              <w:widowControl w:val="0"/>
              <w:numPr>
                <w:ilvl w:val="0"/>
                <w:numId w:val="7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Selgitab mõistet pinnalaotus ning joonestab kuubi ja risttahuka pinnalaotust. </w:t>
            </w:r>
          </w:p>
          <w:p w:rsidR="006B74C3" w:rsidRDefault="00D21790">
            <w:pPr>
              <w:widowControl w:val="0"/>
              <w:numPr>
                <w:ilvl w:val="0"/>
                <w:numId w:val="7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Näitab ja nimetab maketi abil püramiidi külgtahke, põhja ja tippe. </w:t>
            </w:r>
          </w:p>
          <w:p w:rsidR="006B74C3" w:rsidRDefault="00D21790">
            <w:pPr>
              <w:widowControl w:val="0"/>
              <w:numPr>
                <w:ilvl w:val="0"/>
                <w:numId w:val="7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Eristab kolm- ja nelinurkset püramiidi; </w:t>
            </w:r>
          </w:p>
          <w:p w:rsidR="006B74C3" w:rsidRDefault="00D21790">
            <w:pPr>
              <w:widowControl w:val="0"/>
              <w:numPr>
                <w:ilvl w:val="0"/>
                <w:numId w:val="7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Näitab maketi abil silindri põhju ja külgpinda.</w:t>
            </w:r>
          </w:p>
          <w:p w:rsidR="006B74C3" w:rsidRDefault="00D21790">
            <w:pPr>
              <w:widowControl w:val="0"/>
              <w:numPr>
                <w:ilvl w:val="0"/>
                <w:numId w:val="7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Näitab maketi abil koonuse külgpinda, tippu ja põhja. </w:t>
            </w:r>
          </w:p>
          <w:p w:rsidR="006B74C3" w:rsidRDefault="00D21790">
            <w:pPr>
              <w:widowControl w:val="0"/>
              <w:numPr>
                <w:ilvl w:val="0"/>
                <w:numId w:val="7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Eristab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tasapinnalisi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kujundeid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ruumilistest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kujunditest nende tunnuste alusel.</w:t>
            </w:r>
          </w:p>
          <w:p w:rsidR="006B74C3" w:rsidRDefault="00D21790">
            <w:pPr>
              <w:widowControl w:val="0"/>
              <w:numPr>
                <w:ilvl w:val="0"/>
                <w:numId w:val="7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Leiab ümbritsevast keskkonnast geomeetrilisi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kujundeid ning kirjeldab neid õpitud mõistetele tuginedes. </w:t>
            </w:r>
          </w:p>
          <w:p w:rsidR="006B74C3" w:rsidRDefault="00D21790">
            <w:pPr>
              <w:widowControl w:val="0"/>
              <w:numPr>
                <w:ilvl w:val="0"/>
                <w:numId w:val="7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hindab oma arengut ruumiliste kujundite ja nende põhiliste elementide õppimisel; </w:t>
            </w:r>
          </w:p>
        </w:tc>
      </w:tr>
    </w:tbl>
    <w:tbl>
      <w:tblPr>
        <w:tblStyle w:val="a"/>
        <w:tblW w:w="1416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505"/>
        <w:gridCol w:w="5655"/>
      </w:tblGrid>
      <w:tr w:rsidR="006442F7" w:rsidTr="00B22281">
        <w:trPr>
          <w:trHeight w:val="440"/>
        </w:trPr>
        <w:tc>
          <w:tcPr>
            <w:tcW w:w="8505" w:type="dxa"/>
          </w:tcPr>
          <w:p w:rsidR="006442F7" w:rsidRDefault="006442F7" w:rsidP="00B222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. </w:t>
            </w:r>
          </w:p>
          <w:p w:rsidR="006442F7" w:rsidRDefault="006442F7" w:rsidP="00B2228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442F7" w:rsidRDefault="006442F7" w:rsidP="006442F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Lõiming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üldpädevuste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ning teiste õppeainetega: </w:t>
            </w:r>
          </w:p>
          <w:p w:rsidR="006442F7" w:rsidRDefault="006442F7" w:rsidP="006442F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442F7" w:rsidRDefault="006442F7" w:rsidP="006442F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Eesti keel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Lugude lugemine püramiidide teemal. Loovjutu kirjutamine, kus õpilane peab kasutama vähemalt etteantud sõnu, nagu püramiid, risttahukas, kuup, silinder, kera. </w:t>
            </w:r>
          </w:p>
          <w:p w:rsidR="006442F7" w:rsidRDefault="006442F7" w:rsidP="006442F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Loodusõpetus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loodusmatka ajal võib suunata õpilasi jälgima enda ümbritsevat keskkonda ning nimetama erinevaid objekte, mis tuttavate ruumiliste kujundite moodi. </w:t>
            </w:r>
          </w:p>
          <w:p w:rsidR="006442F7" w:rsidRDefault="006442F7" w:rsidP="006442F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Muusikaõpetuses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loovülesanne, kus õpilaste ülesandeks on näiteks luua helipala, mis meenutab neile valitud ruumilist kujundit. </w:t>
            </w:r>
          </w:p>
          <w:p w:rsidR="006442F7" w:rsidRDefault="006442F7" w:rsidP="006442F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Kunst - ja tööõpetus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õpilased meisterdavad papist linnumaja, mis on endale meelepärase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ruumilise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kujundi kujuga. Siin saab lõimida ka pinnalaotuse õppimise ehk õpilane peab projektina enne ise koostama ruudulisele paberile õige pinnalaotuse, et kujundit kokku saaks panna. </w:t>
            </w:r>
          </w:p>
          <w:p w:rsidR="006442F7" w:rsidRDefault="006442F7" w:rsidP="006442F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Liikumine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Mängitakse erinevaid liikumismänge, et harjutada ruumiliste kujundite nimetamist. </w:t>
            </w:r>
          </w:p>
          <w:bookmarkEnd w:id="0"/>
          <w:p w:rsidR="006442F7" w:rsidRDefault="006442F7" w:rsidP="006442F7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38761D"/>
                <w:sz w:val="24"/>
                <w:szCs w:val="24"/>
              </w:rPr>
            </w:pPr>
          </w:p>
        </w:tc>
        <w:tc>
          <w:tcPr>
            <w:tcW w:w="5655" w:type="dxa"/>
          </w:tcPr>
          <w:p w:rsidR="006442F7" w:rsidRDefault="006442F7" w:rsidP="00B222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442F7" w:rsidRDefault="006442F7" w:rsidP="006442F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B74C3" w:rsidRDefault="006B74C3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6B74C3">
      <w:pgSz w:w="16834" w:h="11909" w:orient="landscape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D350C"/>
    <w:multiLevelType w:val="multilevel"/>
    <w:tmpl w:val="840E8154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47526E6"/>
    <w:multiLevelType w:val="multilevel"/>
    <w:tmpl w:val="DA464C4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69A70D9"/>
    <w:multiLevelType w:val="multilevel"/>
    <w:tmpl w:val="11AE964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06CB41D9"/>
    <w:multiLevelType w:val="multilevel"/>
    <w:tmpl w:val="B300788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084C6D01"/>
    <w:multiLevelType w:val="multilevel"/>
    <w:tmpl w:val="246226B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090E1A06"/>
    <w:multiLevelType w:val="multilevel"/>
    <w:tmpl w:val="151C1F0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0C152FD5"/>
    <w:multiLevelType w:val="multilevel"/>
    <w:tmpl w:val="8B56E0A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0D7B68F3"/>
    <w:multiLevelType w:val="multilevel"/>
    <w:tmpl w:val="FCBA012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14C46824"/>
    <w:multiLevelType w:val="multilevel"/>
    <w:tmpl w:val="E2BCE88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21573750"/>
    <w:multiLevelType w:val="multilevel"/>
    <w:tmpl w:val="478E7E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25903680"/>
    <w:multiLevelType w:val="multilevel"/>
    <w:tmpl w:val="19204EE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2EFD5515"/>
    <w:multiLevelType w:val="multilevel"/>
    <w:tmpl w:val="98B03E3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2FDC34ED"/>
    <w:multiLevelType w:val="multilevel"/>
    <w:tmpl w:val="26A4D324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3B6C5E03"/>
    <w:multiLevelType w:val="multilevel"/>
    <w:tmpl w:val="D7EE71F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3EA167C8"/>
    <w:multiLevelType w:val="multilevel"/>
    <w:tmpl w:val="45E25DD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3EF87180"/>
    <w:multiLevelType w:val="multilevel"/>
    <w:tmpl w:val="2F367E7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40DD25FD"/>
    <w:multiLevelType w:val="multilevel"/>
    <w:tmpl w:val="2B9095C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46724979"/>
    <w:multiLevelType w:val="multilevel"/>
    <w:tmpl w:val="E452B2D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4C1C1F5E"/>
    <w:multiLevelType w:val="multilevel"/>
    <w:tmpl w:val="23EEE47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50F33460"/>
    <w:multiLevelType w:val="multilevel"/>
    <w:tmpl w:val="0FC2C0E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522B1436"/>
    <w:multiLevelType w:val="multilevel"/>
    <w:tmpl w:val="2BC8EAB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55B53CF9"/>
    <w:multiLevelType w:val="multilevel"/>
    <w:tmpl w:val="B832EF4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5E8C68B2"/>
    <w:multiLevelType w:val="multilevel"/>
    <w:tmpl w:val="75F6FE5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5F383142"/>
    <w:multiLevelType w:val="multilevel"/>
    <w:tmpl w:val="DEBEDBE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71EE0A97"/>
    <w:multiLevelType w:val="multilevel"/>
    <w:tmpl w:val="E948F7D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76EF12C8"/>
    <w:multiLevelType w:val="multilevel"/>
    <w:tmpl w:val="7AA465A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6" w15:restartNumberingAfterBreak="0">
    <w:nsid w:val="7F454F92"/>
    <w:multiLevelType w:val="multilevel"/>
    <w:tmpl w:val="8ED05F4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3"/>
  </w:num>
  <w:num w:numId="2">
    <w:abstractNumId w:val="16"/>
  </w:num>
  <w:num w:numId="3">
    <w:abstractNumId w:val="21"/>
  </w:num>
  <w:num w:numId="4">
    <w:abstractNumId w:val="1"/>
  </w:num>
  <w:num w:numId="5">
    <w:abstractNumId w:val="24"/>
  </w:num>
  <w:num w:numId="6">
    <w:abstractNumId w:val="17"/>
  </w:num>
  <w:num w:numId="7">
    <w:abstractNumId w:val="5"/>
  </w:num>
  <w:num w:numId="8">
    <w:abstractNumId w:val="19"/>
  </w:num>
  <w:num w:numId="9">
    <w:abstractNumId w:val="6"/>
  </w:num>
  <w:num w:numId="10">
    <w:abstractNumId w:val="14"/>
  </w:num>
  <w:num w:numId="11">
    <w:abstractNumId w:val="25"/>
  </w:num>
  <w:num w:numId="12">
    <w:abstractNumId w:val="26"/>
  </w:num>
  <w:num w:numId="13">
    <w:abstractNumId w:val="2"/>
  </w:num>
  <w:num w:numId="14">
    <w:abstractNumId w:val="22"/>
  </w:num>
  <w:num w:numId="15">
    <w:abstractNumId w:val="11"/>
  </w:num>
  <w:num w:numId="16">
    <w:abstractNumId w:val="10"/>
  </w:num>
  <w:num w:numId="17">
    <w:abstractNumId w:val="4"/>
  </w:num>
  <w:num w:numId="18">
    <w:abstractNumId w:val="9"/>
  </w:num>
  <w:num w:numId="19">
    <w:abstractNumId w:val="15"/>
  </w:num>
  <w:num w:numId="20">
    <w:abstractNumId w:val="18"/>
  </w:num>
  <w:num w:numId="21">
    <w:abstractNumId w:val="12"/>
  </w:num>
  <w:num w:numId="22">
    <w:abstractNumId w:val="20"/>
  </w:num>
  <w:num w:numId="23">
    <w:abstractNumId w:val="3"/>
  </w:num>
  <w:num w:numId="24">
    <w:abstractNumId w:val="8"/>
  </w:num>
  <w:num w:numId="25">
    <w:abstractNumId w:val="13"/>
  </w:num>
  <w:num w:numId="26">
    <w:abstractNumId w:val="0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4C3"/>
    <w:rsid w:val="005765C3"/>
    <w:rsid w:val="006442F7"/>
    <w:rsid w:val="006B74C3"/>
    <w:rsid w:val="00CC7472"/>
    <w:rsid w:val="00D21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700FC"/>
  <w15:docId w15:val="{0CE097AD-DCF7-450D-8DBD-02630D0AC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t" w:eastAsia="et-E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</w:style>
  <w:style w:type="paragraph" w:styleId="Pealkiri1">
    <w:name w:val="heading 1"/>
    <w:basedOn w:val="Normaallaad"/>
    <w:next w:val="Normaallaad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Pealkiri2">
    <w:name w:val="heading 2"/>
    <w:basedOn w:val="Normaallaad"/>
    <w:next w:val="Normaallaad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Pealkiri3">
    <w:name w:val="heading 3"/>
    <w:basedOn w:val="Normaallaad"/>
    <w:next w:val="Normaallaad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Pealkiri4">
    <w:name w:val="heading 4"/>
    <w:basedOn w:val="Normaallaad"/>
    <w:next w:val="Normaallaad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Pealkiri5">
    <w:name w:val="heading 5"/>
    <w:basedOn w:val="Normaallaad"/>
    <w:next w:val="Normaallaad"/>
    <w:pPr>
      <w:keepNext/>
      <w:keepLines/>
      <w:spacing w:before="240" w:after="80"/>
      <w:outlineLvl w:val="4"/>
    </w:pPr>
    <w:rPr>
      <w:color w:val="666666"/>
    </w:rPr>
  </w:style>
  <w:style w:type="paragraph" w:styleId="Pealkiri6">
    <w:name w:val="heading 6"/>
    <w:basedOn w:val="Normaallaad"/>
    <w:next w:val="Normaallaad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ealkiri">
    <w:name w:val="Title"/>
    <w:basedOn w:val="Normaallaad"/>
    <w:next w:val="Normaallaad"/>
    <w:pPr>
      <w:keepNext/>
      <w:keepLines/>
      <w:spacing w:after="60"/>
    </w:pPr>
    <w:rPr>
      <w:sz w:val="52"/>
      <w:szCs w:val="52"/>
    </w:rPr>
  </w:style>
  <w:style w:type="paragraph" w:styleId="Alapealkiri">
    <w:name w:val="Subtitle"/>
    <w:basedOn w:val="Normaallaad"/>
    <w:next w:val="Normaallaad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B1978D7927118409136436AFE421DDB" ma:contentTypeVersion="15" ma:contentTypeDescription="Loo uus dokument" ma:contentTypeScope="" ma:versionID="9be3c8f067f0f9744ee30f09fe16a21e">
  <xsd:schema xmlns:xsd="http://www.w3.org/2001/XMLSchema" xmlns:xs="http://www.w3.org/2001/XMLSchema" xmlns:p="http://schemas.microsoft.com/office/2006/metadata/properties" xmlns:ns2="49b8b78e-8535-4761-9dcc-4a753d34d5a8" xmlns:ns3="c314824d-d079-48fe-a43d-1eb3bd69551e" targetNamespace="http://schemas.microsoft.com/office/2006/metadata/properties" ma:root="true" ma:fieldsID="7d0da41988550c369dc9ba6a601fafe9" ns2:_="" ns3:_="">
    <xsd:import namespace="49b8b78e-8535-4761-9dcc-4a753d34d5a8"/>
    <xsd:import namespace="c314824d-d079-48fe-a43d-1eb3bd6955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b8b78e-8535-4761-9dcc-4a753d34d5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Pildisildid" ma:readOnly="false" ma:fieldId="{5cf76f15-5ced-4ddc-b409-7134ff3c332f}" ma:taxonomyMulti="true" ma:sspId="2764ada6-5805-471e-873a-6bbda71868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14824d-d079-48fe-a43d-1eb3bd69551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3177491-0f48-44dd-a3be-18a8b03ac7b6}" ma:internalName="TaxCatchAll" ma:showField="CatchAllData" ma:web="c314824d-d079-48fe-a43d-1eb3bd6955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6F732C7-1D58-4127-8F2E-6DC6F3484D6C}"/>
</file>

<file path=customXml/itemProps2.xml><?xml version="1.0" encoding="utf-8"?>
<ds:datastoreItem xmlns:ds="http://schemas.openxmlformats.org/officeDocument/2006/customXml" ds:itemID="{82C588E4-D820-4A9D-BD57-5839D78C73F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2799</Words>
  <Characters>16236</Characters>
  <Application>Microsoft Office Word</Application>
  <DocSecurity>0</DocSecurity>
  <Lines>135</Lines>
  <Paragraphs>37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Jõgeva Vald Haridusasutused</Company>
  <LinksUpToDate>false</LinksUpToDate>
  <CharactersWithSpaces>18998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 Jaanus</dc:creator>
  <cp:lastModifiedBy>Kristi Jaanus</cp:lastModifiedBy>
  <cp:revision>3</cp:revision>
  <dcterms:created xsi:type="dcterms:W3CDTF">2024-06-17T08:14:00Z</dcterms:created>
  <dcterms:modified xsi:type="dcterms:W3CDTF">2024-06-17T08:26:00Z</dcterms:modified>
</cp:coreProperties>
</file>