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9B312" w14:textId="3DB7EEC6" w:rsidR="00AF5C15" w:rsidRPr="00795A00" w:rsidRDefault="00795A00" w:rsidP="00795A00">
      <w:pPr>
        <w:spacing w:line="360" w:lineRule="auto"/>
        <w:jc w:val="both"/>
        <w:rPr>
          <w:rFonts w:ascii="Times New Roman" w:hAnsi="Times New Roman" w:cs="Times New Roman"/>
          <w:sz w:val="24"/>
          <w:szCs w:val="24"/>
        </w:rPr>
      </w:pPr>
      <w:r w:rsidRPr="00D01EEC">
        <w:rPr>
          <w:rFonts w:ascii="Times New Roman" w:hAnsi="Times New Roman" w:cs="Times New Roman"/>
          <w:b/>
          <w:bCs/>
          <w:sz w:val="24"/>
          <w:szCs w:val="24"/>
        </w:rPr>
        <w:t>Ainekava</w:t>
      </w:r>
    </w:p>
    <w:p w14:paraId="1A32D4FC" w14:textId="761E23FA" w:rsidR="00795A00" w:rsidRDefault="005843C6" w:rsidP="00795A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Geograafia </w:t>
      </w:r>
      <w:r w:rsidR="00F27836">
        <w:rPr>
          <w:rFonts w:ascii="Times New Roman" w:hAnsi="Times New Roman" w:cs="Times New Roman"/>
          <w:sz w:val="24"/>
          <w:szCs w:val="24"/>
        </w:rPr>
        <w:t>8</w:t>
      </w:r>
      <w:r>
        <w:rPr>
          <w:rFonts w:ascii="Times New Roman" w:hAnsi="Times New Roman" w:cs="Times New Roman"/>
          <w:sz w:val="24"/>
          <w:szCs w:val="24"/>
        </w:rPr>
        <w:t>. klass</w:t>
      </w:r>
    </w:p>
    <w:p w14:paraId="2E70224D" w14:textId="7F8BF2F5" w:rsidR="00795A00" w:rsidRPr="00795A00" w:rsidRDefault="00F27836" w:rsidP="00795A00">
      <w:pPr>
        <w:spacing w:line="360" w:lineRule="auto"/>
        <w:jc w:val="both"/>
        <w:rPr>
          <w:rFonts w:ascii="Times New Roman" w:hAnsi="Times New Roman" w:cs="Times New Roman"/>
          <w:sz w:val="24"/>
          <w:szCs w:val="24"/>
        </w:rPr>
      </w:pPr>
      <w:r>
        <w:rPr>
          <w:rFonts w:ascii="Times New Roman" w:hAnsi="Times New Roman" w:cs="Times New Roman"/>
          <w:sz w:val="24"/>
          <w:szCs w:val="24"/>
        </w:rPr>
        <w:t>70</w:t>
      </w:r>
      <w:r w:rsidR="00D01EEC">
        <w:rPr>
          <w:rFonts w:ascii="Times New Roman" w:hAnsi="Times New Roman" w:cs="Times New Roman"/>
          <w:sz w:val="24"/>
          <w:szCs w:val="24"/>
        </w:rPr>
        <w:t xml:space="preserve"> tundi</w:t>
      </w:r>
    </w:p>
    <w:tbl>
      <w:tblPr>
        <w:tblStyle w:val="Kontuurtabel"/>
        <w:tblW w:w="0" w:type="auto"/>
        <w:tblLook w:val="04A0" w:firstRow="1" w:lastRow="0" w:firstColumn="1" w:lastColumn="0" w:noHBand="0" w:noVBand="1"/>
      </w:tblPr>
      <w:tblGrid>
        <w:gridCol w:w="4531"/>
        <w:gridCol w:w="4531"/>
      </w:tblGrid>
      <w:tr w:rsidR="00795A00" w:rsidRPr="00795A00" w14:paraId="50BA43C3" w14:textId="77777777" w:rsidTr="00795A00">
        <w:tc>
          <w:tcPr>
            <w:tcW w:w="9062" w:type="dxa"/>
            <w:gridSpan w:val="2"/>
          </w:tcPr>
          <w:p w14:paraId="795EDB48" w14:textId="77777777"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Õppe- ja kasvatuseesmärgid:</w:t>
            </w:r>
          </w:p>
          <w:p w14:paraId="7A7C3E2D" w14:textId="77777777" w:rsidR="005843C6"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 xml:space="preserve">Geograafia eesmärgid on: </w:t>
            </w:r>
          </w:p>
          <w:p w14:paraId="4E9583F7" w14:textId="64DFD85C" w:rsidR="005843C6"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1) õpilane tunneb huvi geograafia ning teiste loodus- ja sotsiaalainete vastu, on motiveeritud neid õppima;</w:t>
            </w:r>
          </w:p>
          <w:p w14:paraId="43CD5439" w14:textId="77777777" w:rsidR="005843C6"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 xml:space="preserve">2) kasutab geograafias omandatud teadmisi ja oskusi looduses ning ühiskonnas toimuvate nähtuste, nende ruumilise paiknemise ja vastastikuste seoste selgitamiseks ning analüüsiks; 3) märkab ja lahendab igapäevaeluga seotud geograafiaprobleeme, langetab põhjendatud otsuseid, kasutades loovat ja kriitilist mõtlemist; </w:t>
            </w:r>
          </w:p>
          <w:p w14:paraId="1C7BC5BC" w14:textId="77777777" w:rsidR="005843C6"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 xml:space="preserve">4) kavandab ja korraldab uuringuid, sõnastab uurimisküsimusi, töötleb ja vormistab andmeid, teeb järeldusi ning esitleb tulemusi; </w:t>
            </w:r>
          </w:p>
          <w:p w14:paraId="44517B5E" w14:textId="77777777" w:rsidR="005843C6"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 xml:space="preserve">5) leiab teabeallikatest geograafiainfo, hindab selle usaldusväärsust, kasutab õppides ning koostöös meedia- ja tehnoloogiavahendeid; </w:t>
            </w:r>
          </w:p>
          <w:p w14:paraId="03554C10" w14:textId="77777777" w:rsidR="005843C6"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 xml:space="preserve">6) mõistab geograafiateaduse olemust ja olulisust igapäevaelus ning ühiskonna arengus; </w:t>
            </w:r>
          </w:p>
          <w:p w14:paraId="76959E1E" w14:textId="77777777" w:rsidR="005843C6"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 xml:space="preserve">7) väärtustab looduslikku ja kultuurilist mitmekesisust ning jätkusuutlikku elukeskkonda, käitub turvaliselt ja järgib säästva arengu põhimõtteid; </w:t>
            </w:r>
          </w:p>
          <w:p w14:paraId="25C9FB4B" w14:textId="7A53A95F" w:rsidR="00795A00" w:rsidRPr="00795A00" w:rsidRDefault="005843C6" w:rsidP="005843C6">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8) on omandanud ülevaate geograafiaga seotud elukutsetest ja karjäärivõimalustest ning on motiveeritud elukestvaks õppeks.</w:t>
            </w:r>
          </w:p>
        </w:tc>
      </w:tr>
      <w:tr w:rsidR="00795A00" w:rsidRPr="00795A00" w14:paraId="1BB6FF8A" w14:textId="77777777" w:rsidTr="00795A00">
        <w:tc>
          <w:tcPr>
            <w:tcW w:w="9062" w:type="dxa"/>
            <w:gridSpan w:val="2"/>
          </w:tcPr>
          <w:p w14:paraId="17A7A74E" w14:textId="77777777"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Õppeaine kirjeldus:</w:t>
            </w:r>
          </w:p>
          <w:p w14:paraId="14C66FAD" w14:textId="57AB172E" w:rsidR="00795A00" w:rsidRPr="00795A00" w:rsidRDefault="005843C6" w:rsidP="00795A00">
            <w:pPr>
              <w:spacing w:line="360" w:lineRule="auto"/>
              <w:jc w:val="both"/>
              <w:rPr>
                <w:rFonts w:ascii="Times New Roman" w:hAnsi="Times New Roman" w:cs="Times New Roman"/>
                <w:sz w:val="24"/>
                <w:szCs w:val="24"/>
              </w:rPr>
            </w:pPr>
            <w:r w:rsidRPr="005843C6">
              <w:rPr>
                <w:rFonts w:ascii="Times New Roman" w:hAnsi="Times New Roman" w:cs="Times New Roman"/>
                <w:sz w:val="24"/>
                <w:szCs w:val="24"/>
              </w:rPr>
              <w:t xml:space="preserve">Geograafial on oluline panus õpilaste loodusteadusliku kirjaoskuse ning kõigi üldpädevuste arendamisse. Õppides tuginetakse varem loodusõpetuses omandatud teadmistele, oskustele ja hoiakutele. Geograafia loob head eeldused nii valdkonnaüleseks õppimiseks kui ka loodus- ja sotsiaalainete lõimimiseks, aidates õpilastel näha seoseid matemaatikas, füüsikas, bioloogias ja keemias ning ajaloos ja ühiskonnaõpetuses õpitava vahel. Geograafiat õppides saavad õpilased ülevaate looduses ja ühiskonnas toimuvatest nähtustest ning protsessidest, nende ruumilisest levikust ja vastastikustest seostest. Õpilastel kujuneb arusaam Maast kui tervikust ning keskkonna ja inimtegevuse vastastikustest seostest nii  isiklikul, kohalikul kui ka globaalsel tasandil. Maailma eri piirkondadega tutvumine võimaldab õpilastel mõista iga koha unikaalsust ja samas kohtade üleilmset seotust, mis tähendab, et ühed ja samad protsessid võivad eri kohtades toimida erinevalt, sõltudes koha looduslikest,  majanduslikest </w:t>
            </w:r>
            <w:r w:rsidRPr="005843C6">
              <w:rPr>
                <w:rFonts w:ascii="Times New Roman" w:hAnsi="Times New Roman" w:cs="Times New Roman"/>
                <w:sz w:val="24"/>
                <w:szCs w:val="24"/>
              </w:rPr>
              <w:lastRenderedPageBreak/>
              <w:t>või sotsiaalsetest oludest. Geograafiat õppides arenevad õpilaste ruumilise mõtlemise ja ruumianalüüsi oskused.</w:t>
            </w:r>
          </w:p>
        </w:tc>
      </w:tr>
      <w:tr w:rsidR="00795A00" w:rsidRPr="00795A00" w14:paraId="0AE04C39" w14:textId="77777777">
        <w:tc>
          <w:tcPr>
            <w:tcW w:w="4531" w:type="dxa"/>
          </w:tcPr>
          <w:p w14:paraId="5464A280" w14:textId="7B355724"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lastRenderedPageBreak/>
              <w:t>Õppesisu</w:t>
            </w:r>
          </w:p>
        </w:tc>
        <w:tc>
          <w:tcPr>
            <w:tcW w:w="4531" w:type="dxa"/>
          </w:tcPr>
          <w:p w14:paraId="567613BE" w14:textId="7C13E02C"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Õpitulemused</w:t>
            </w:r>
          </w:p>
        </w:tc>
      </w:tr>
      <w:tr w:rsidR="00F27836" w:rsidRPr="00795A00" w14:paraId="54FCCFF8" w14:textId="77777777">
        <w:tc>
          <w:tcPr>
            <w:tcW w:w="4531" w:type="dxa"/>
          </w:tcPr>
          <w:p w14:paraId="5C9BCA0A" w14:textId="77777777" w:rsidR="00F27836" w:rsidRDefault="00F27836" w:rsidP="00795A00">
            <w:pPr>
              <w:spacing w:line="360" w:lineRule="auto"/>
              <w:jc w:val="both"/>
              <w:rPr>
                <w:rFonts w:ascii="Times New Roman" w:hAnsi="Times New Roman" w:cs="Times New Roman"/>
                <w:b/>
                <w:bCs/>
                <w:sz w:val="24"/>
                <w:szCs w:val="24"/>
              </w:rPr>
            </w:pPr>
            <w:r w:rsidRPr="00F27836">
              <w:rPr>
                <w:rFonts w:ascii="Times New Roman" w:hAnsi="Times New Roman" w:cs="Times New Roman"/>
                <w:b/>
                <w:bCs/>
                <w:sz w:val="24"/>
                <w:szCs w:val="24"/>
              </w:rPr>
              <w:t>Ilm ja kliima</w:t>
            </w:r>
          </w:p>
          <w:p w14:paraId="3278DA21" w14:textId="77777777" w:rsidR="00F27836" w:rsidRDefault="00F27836" w:rsidP="00795A00">
            <w:pPr>
              <w:spacing w:line="360" w:lineRule="auto"/>
              <w:jc w:val="both"/>
              <w:rPr>
                <w:rFonts w:ascii="Times New Roman" w:hAnsi="Times New Roman" w:cs="Times New Roman"/>
                <w:sz w:val="24"/>
                <w:szCs w:val="24"/>
              </w:rPr>
            </w:pPr>
            <w:r w:rsidRPr="00F27836">
              <w:rPr>
                <w:rFonts w:ascii="Times New Roman" w:hAnsi="Times New Roman" w:cs="Times New Roman"/>
                <w:sz w:val="24"/>
                <w:szCs w:val="24"/>
              </w:rPr>
              <w:t>Ilma ja kliima uurimise olulisus.</w:t>
            </w:r>
            <w:r w:rsidRPr="00F27836">
              <w:rPr>
                <w:rFonts w:ascii="Times New Roman" w:hAnsi="Times New Roman" w:cs="Times New Roman"/>
                <w:sz w:val="24"/>
                <w:szCs w:val="24"/>
              </w:rPr>
              <w:br/>
              <w:t>Ilma ja kliima näitajate kujutamine kaartidel ja diagrammidel.</w:t>
            </w:r>
            <w:r w:rsidRPr="00F27836">
              <w:rPr>
                <w:rFonts w:ascii="Times New Roman" w:hAnsi="Times New Roman" w:cs="Times New Roman"/>
                <w:sz w:val="24"/>
                <w:szCs w:val="24"/>
              </w:rPr>
              <w:br/>
              <w:t>Õhu omadused, nende seos õhu liikumise ja sademete tekkega.</w:t>
            </w:r>
            <w:r w:rsidRPr="00F27836">
              <w:rPr>
                <w:rFonts w:ascii="Times New Roman" w:hAnsi="Times New Roman" w:cs="Times New Roman"/>
                <w:sz w:val="24"/>
                <w:szCs w:val="24"/>
              </w:rPr>
              <w:br/>
              <w:t>Kliimat kujundavad tegurid.</w:t>
            </w:r>
            <w:r w:rsidRPr="00F27836">
              <w:rPr>
                <w:rFonts w:ascii="Times New Roman" w:hAnsi="Times New Roman" w:cs="Times New Roman"/>
                <w:sz w:val="24"/>
                <w:szCs w:val="24"/>
              </w:rPr>
              <w:br/>
              <w:t>Päikesekiirguse jaotumine Maal ja aastaaegade kujunemine.</w:t>
            </w:r>
            <w:r w:rsidRPr="00F27836">
              <w:rPr>
                <w:rFonts w:ascii="Times New Roman" w:hAnsi="Times New Roman" w:cs="Times New Roman"/>
                <w:sz w:val="24"/>
                <w:szCs w:val="24"/>
              </w:rPr>
              <w:br/>
              <w:t>Üldine õhuringlus.</w:t>
            </w:r>
            <w:r w:rsidRPr="00F27836">
              <w:rPr>
                <w:rFonts w:ascii="Times New Roman" w:hAnsi="Times New Roman" w:cs="Times New Roman"/>
                <w:sz w:val="24"/>
                <w:szCs w:val="24"/>
              </w:rPr>
              <w:br/>
              <w:t>Ookeanide ja merede sh hoovuste mõju kliimale.</w:t>
            </w:r>
            <w:r w:rsidRPr="00F27836">
              <w:rPr>
                <w:rFonts w:ascii="Times New Roman" w:hAnsi="Times New Roman" w:cs="Times New Roman"/>
                <w:sz w:val="24"/>
                <w:szCs w:val="24"/>
              </w:rPr>
              <w:br/>
              <w:t>Pinnamoe mõju kliimale.</w:t>
            </w:r>
            <w:r w:rsidRPr="00F27836">
              <w:rPr>
                <w:rFonts w:ascii="Times New Roman" w:hAnsi="Times New Roman" w:cs="Times New Roman"/>
                <w:sz w:val="24"/>
                <w:szCs w:val="24"/>
              </w:rPr>
              <w:br/>
              <w:t>Kliimavöötmed.</w:t>
            </w:r>
            <w:r w:rsidRPr="00F27836">
              <w:rPr>
                <w:rFonts w:ascii="Times New Roman" w:hAnsi="Times New Roman" w:cs="Times New Roman"/>
                <w:sz w:val="24"/>
                <w:szCs w:val="24"/>
              </w:rPr>
              <w:br/>
              <w:t>Ilma ja kliima mõju inimtegevusele ning inimtegevuse mõju ilmale ja kliimale, kliima muutumine.</w:t>
            </w:r>
          </w:p>
          <w:p w14:paraId="40436177" w14:textId="77777777" w:rsidR="00DA0E4F" w:rsidRPr="00DA0E4F" w:rsidRDefault="00DA0E4F" w:rsidP="00DA0E4F">
            <w:pPr>
              <w:spacing w:line="360" w:lineRule="auto"/>
              <w:jc w:val="both"/>
              <w:rPr>
                <w:rFonts w:ascii="Times New Roman" w:hAnsi="Times New Roman" w:cs="Times New Roman"/>
                <w:sz w:val="24"/>
                <w:szCs w:val="24"/>
              </w:rPr>
            </w:pPr>
            <w:r w:rsidRPr="00DA0E4F">
              <w:rPr>
                <w:rFonts w:ascii="Times New Roman" w:hAnsi="Times New Roman" w:cs="Times New Roman"/>
                <w:b/>
                <w:bCs/>
                <w:sz w:val="24"/>
                <w:szCs w:val="24"/>
              </w:rPr>
              <w:t>Praktilised tööd:</w:t>
            </w:r>
          </w:p>
          <w:p w14:paraId="73FEE386" w14:textId="77777777" w:rsidR="00DA0E4F" w:rsidRPr="00DA0E4F" w:rsidRDefault="00DA0E4F" w:rsidP="00DA0E4F">
            <w:pPr>
              <w:spacing w:line="360" w:lineRule="auto"/>
              <w:jc w:val="both"/>
              <w:rPr>
                <w:rFonts w:ascii="Times New Roman" w:hAnsi="Times New Roman" w:cs="Times New Roman"/>
                <w:sz w:val="24"/>
                <w:szCs w:val="24"/>
              </w:rPr>
            </w:pPr>
            <w:r w:rsidRPr="00DA0E4F">
              <w:rPr>
                <w:rFonts w:ascii="Times New Roman" w:hAnsi="Times New Roman" w:cs="Times New Roman"/>
                <w:sz w:val="24"/>
                <w:szCs w:val="24"/>
              </w:rPr>
              <w:t>1) Internetist ilma- ja kliimaandmete leidmine ning nende põhjal mõne piirkonna ilma või kliima kirjeldamine.</w:t>
            </w:r>
            <w:r w:rsidRPr="00DA0E4F">
              <w:rPr>
                <w:rFonts w:ascii="Times New Roman" w:hAnsi="Times New Roman" w:cs="Times New Roman"/>
                <w:sz w:val="24"/>
                <w:szCs w:val="24"/>
              </w:rPr>
              <w:br/>
              <w:t>2) kliima võrdlemine kliimakaartide ja -diagrammide järgi kahes etteantud kohas ning erinevuste selgitamine.</w:t>
            </w:r>
            <w:r w:rsidRPr="00DA0E4F">
              <w:rPr>
                <w:rFonts w:ascii="Times New Roman" w:hAnsi="Times New Roman" w:cs="Times New Roman"/>
                <w:sz w:val="24"/>
                <w:szCs w:val="24"/>
              </w:rPr>
              <w:br/>
              <w:t>3) Internetist info leidmine kliima muutumise tagajärgedest, infoallikate usaldusväärsuse hindamine.</w:t>
            </w:r>
          </w:p>
          <w:p w14:paraId="0D7BDA7E" w14:textId="4EA63BBA" w:rsidR="00DA0E4F" w:rsidRPr="00F27836" w:rsidRDefault="00DA0E4F" w:rsidP="00795A00">
            <w:pPr>
              <w:spacing w:line="360" w:lineRule="auto"/>
              <w:jc w:val="both"/>
              <w:rPr>
                <w:rFonts w:ascii="Times New Roman" w:hAnsi="Times New Roman" w:cs="Times New Roman"/>
                <w:sz w:val="24"/>
                <w:szCs w:val="24"/>
              </w:rPr>
            </w:pPr>
          </w:p>
        </w:tc>
        <w:tc>
          <w:tcPr>
            <w:tcW w:w="4531" w:type="dxa"/>
          </w:tcPr>
          <w:p w14:paraId="0BB88BF0" w14:textId="77777777" w:rsidR="00DA0E4F" w:rsidRDefault="00DA0E4F" w:rsidP="00795A00">
            <w:pPr>
              <w:spacing w:line="360" w:lineRule="auto"/>
              <w:jc w:val="both"/>
              <w:rPr>
                <w:rFonts w:ascii="Times New Roman" w:hAnsi="Times New Roman" w:cs="Times New Roman"/>
                <w:sz w:val="24"/>
                <w:szCs w:val="24"/>
              </w:rPr>
            </w:pPr>
            <w:r w:rsidRPr="00DA0E4F">
              <w:rPr>
                <w:rFonts w:ascii="Times New Roman" w:hAnsi="Times New Roman" w:cs="Times New Roman"/>
                <w:sz w:val="24"/>
                <w:szCs w:val="24"/>
              </w:rPr>
              <w:t>1) kirjeldab ilmaandmete kaardi põhjal ilma;</w:t>
            </w:r>
            <w:r w:rsidRPr="00DA0E4F">
              <w:rPr>
                <w:rFonts w:ascii="Times New Roman" w:hAnsi="Times New Roman" w:cs="Times New Roman"/>
                <w:sz w:val="24"/>
                <w:szCs w:val="24"/>
              </w:rPr>
              <w:br/>
              <w:t>2) selgitab õhu liikumist ja sademete teket sõltuvalt õhu omadustest;</w:t>
            </w:r>
            <w:r w:rsidRPr="00DA0E4F">
              <w:rPr>
                <w:rFonts w:ascii="Times New Roman" w:hAnsi="Times New Roman" w:cs="Times New Roman"/>
                <w:sz w:val="24"/>
                <w:szCs w:val="24"/>
              </w:rPr>
              <w:br/>
              <w:t>3) selgitab päikesekiirguse jaotumist Maal, aastaaegade kujunemist, üldist õhuringlust, ookeanide, sh hoovuste ja pinnamoe mõju ilmale ja kliimale;</w:t>
            </w:r>
            <w:r w:rsidRPr="00DA0E4F">
              <w:rPr>
                <w:rFonts w:ascii="Times New Roman" w:hAnsi="Times New Roman" w:cs="Times New Roman"/>
                <w:sz w:val="24"/>
                <w:szCs w:val="24"/>
              </w:rPr>
              <w:br/>
              <w:t>4) iseloomustab kliimadiagrammi põhjal keskmise temperatuuri ja sademete erinevusi aasta jooksul</w:t>
            </w:r>
            <w:r>
              <w:rPr>
                <w:rFonts w:ascii="Times New Roman" w:hAnsi="Times New Roman" w:cs="Times New Roman"/>
                <w:sz w:val="24"/>
                <w:szCs w:val="24"/>
              </w:rPr>
              <w:t xml:space="preserve"> </w:t>
            </w:r>
          </w:p>
          <w:p w14:paraId="6379DC14" w14:textId="41DD2684" w:rsidR="00F27836" w:rsidRPr="00DA0E4F" w:rsidRDefault="00DA0E4F" w:rsidP="00795A00">
            <w:pPr>
              <w:spacing w:line="360" w:lineRule="auto"/>
              <w:jc w:val="both"/>
              <w:rPr>
                <w:rFonts w:ascii="Times New Roman" w:hAnsi="Times New Roman" w:cs="Times New Roman"/>
                <w:sz w:val="24"/>
                <w:szCs w:val="24"/>
              </w:rPr>
            </w:pPr>
            <w:r w:rsidRPr="00DA0E4F">
              <w:rPr>
                <w:rFonts w:ascii="Times New Roman" w:hAnsi="Times New Roman" w:cs="Times New Roman"/>
                <w:sz w:val="24"/>
                <w:szCs w:val="24"/>
              </w:rPr>
              <w:t>5) võrdleb temaatiliste kaartide ja kliimadiagrammide põhjal eri kohtade kliimat, seostab selle kliimat kujundavate tegurite mõjuga ning inimtegevuse võimalustega;</w:t>
            </w:r>
            <w:r w:rsidRPr="00DA0E4F">
              <w:rPr>
                <w:rFonts w:ascii="Times New Roman" w:hAnsi="Times New Roman" w:cs="Times New Roman"/>
                <w:sz w:val="24"/>
                <w:szCs w:val="24"/>
              </w:rPr>
              <w:br/>
              <w:t>6) leiab kaardilt kliimavöötmed;</w:t>
            </w:r>
            <w:r w:rsidRPr="00DA0E4F">
              <w:rPr>
                <w:rFonts w:ascii="Times New Roman" w:hAnsi="Times New Roman" w:cs="Times New Roman"/>
                <w:sz w:val="24"/>
                <w:szCs w:val="24"/>
              </w:rPr>
              <w:br/>
              <w:t>7) teab kliimamuutuste võimalikke tagajärgi ning kliimamuutustega kohanemise võimalusi. </w:t>
            </w:r>
          </w:p>
        </w:tc>
      </w:tr>
      <w:tr w:rsidR="00F27836" w:rsidRPr="00795A00" w14:paraId="04D6A0BC" w14:textId="77777777">
        <w:tc>
          <w:tcPr>
            <w:tcW w:w="4531" w:type="dxa"/>
          </w:tcPr>
          <w:p w14:paraId="3C502113" w14:textId="77777777" w:rsidR="00F27836" w:rsidRDefault="00DA0E4F" w:rsidP="00795A00">
            <w:pPr>
              <w:spacing w:line="360" w:lineRule="auto"/>
              <w:jc w:val="both"/>
              <w:rPr>
                <w:rFonts w:ascii="Times New Roman" w:hAnsi="Times New Roman" w:cs="Times New Roman"/>
                <w:b/>
                <w:bCs/>
                <w:sz w:val="24"/>
                <w:szCs w:val="24"/>
              </w:rPr>
            </w:pPr>
            <w:r w:rsidRPr="00DA0E4F">
              <w:rPr>
                <w:rFonts w:ascii="Times New Roman" w:hAnsi="Times New Roman" w:cs="Times New Roman"/>
                <w:b/>
                <w:bCs/>
                <w:sz w:val="24"/>
                <w:szCs w:val="24"/>
              </w:rPr>
              <w:t>Veestik</w:t>
            </w:r>
          </w:p>
          <w:p w14:paraId="3E3E2A48" w14:textId="77777777" w:rsidR="00DA0E4F" w:rsidRDefault="00DA0E4F" w:rsidP="00795A00">
            <w:pPr>
              <w:spacing w:line="360" w:lineRule="auto"/>
              <w:jc w:val="both"/>
              <w:rPr>
                <w:rFonts w:ascii="Times New Roman" w:hAnsi="Times New Roman" w:cs="Times New Roman"/>
                <w:sz w:val="24"/>
                <w:szCs w:val="24"/>
              </w:rPr>
            </w:pPr>
            <w:r w:rsidRPr="00DA0E4F">
              <w:rPr>
                <w:rFonts w:ascii="Times New Roman" w:hAnsi="Times New Roman" w:cs="Times New Roman"/>
                <w:sz w:val="24"/>
                <w:szCs w:val="24"/>
              </w:rPr>
              <w:lastRenderedPageBreak/>
              <w:t>Vesi, kui taastuv loodusvara, selle jaotumine Maal.</w:t>
            </w:r>
            <w:r w:rsidRPr="00DA0E4F">
              <w:rPr>
                <w:rFonts w:ascii="Times New Roman" w:hAnsi="Times New Roman" w:cs="Times New Roman"/>
                <w:sz w:val="24"/>
                <w:szCs w:val="24"/>
              </w:rPr>
              <w:br/>
              <w:t>Veeringe.</w:t>
            </w:r>
            <w:r w:rsidRPr="00DA0E4F">
              <w:rPr>
                <w:rFonts w:ascii="Times New Roman" w:hAnsi="Times New Roman" w:cs="Times New Roman"/>
                <w:sz w:val="24"/>
                <w:szCs w:val="24"/>
              </w:rPr>
              <w:br/>
              <w:t>Vee kasutamine ja selle kättesaadavus maailma eri piirkondades.</w:t>
            </w:r>
            <w:r w:rsidRPr="00DA0E4F">
              <w:rPr>
                <w:rFonts w:ascii="Times New Roman" w:hAnsi="Times New Roman" w:cs="Times New Roman"/>
                <w:sz w:val="24"/>
                <w:szCs w:val="24"/>
              </w:rPr>
              <w:br/>
              <w:t>Maailmameri ja selle roll kliima kujunemises.</w:t>
            </w:r>
            <w:r w:rsidRPr="00DA0E4F">
              <w:rPr>
                <w:rFonts w:ascii="Times New Roman" w:hAnsi="Times New Roman" w:cs="Times New Roman"/>
                <w:sz w:val="24"/>
                <w:szCs w:val="24"/>
              </w:rPr>
              <w:br/>
              <w:t>Veetemperatuur, soolsus ja jääolud maailmamere eri osades.</w:t>
            </w:r>
            <w:r w:rsidRPr="00DA0E4F">
              <w:rPr>
                <w:rFonts w:ascii="Times New Roman" w:hAnsi="Times New Roman" w:cs="Times New Roman"/>
                <w:sz w:val="24"/>
                <w:szCs w:val="24"/>
              </w:rPr>
              <w:br/>
              <w:t>Mägi- ja tasandikujõed, nende mõju pinnamoe kujunemisele.</w:t>
            </w:r>
            <w:r w:rsidRPr="00DA0E4F">
              <w:rPr>
                <w:rFonts w:ascii="Times New Roman" w:hAnsi="Times New Roman" w:cs="Times New Roman"/>
                <w:sz w:val="24"/>
                <w:szCs w:val="24"/>
              </w:rPr>
              <w:br/>
              <w:t>Jõgede veerežiim, mõju inintegevusele. Üleujutuste seos kliima ja pinnamoega.</w:t>
            </w:r>
            <w:r w:rsidRPr="00DA0E4F">
              <w:rPr>
                <w:rFonts w:ascii="Times New Roman" w:hAnsi="Times New Roman" w:cs="Times New Roman"/>
                <w:sz w:val="24"/>
                <w:szCs w:val="24"/>
              </w:rPr>
              <w:br/>
              <w:t>Järved ja veehoidlad.</w:t>
            </w:r>
            <w:r w:rsidRPr="00DA0E4F">
              <w:rPr>
                <w:rFonts w:ascii="Times New Roman" w:hAnsi="Times New Roman" w:cs="Times New Roman"/>
                <w:sz w:val="24"/>
                <w:szCs w:val="24"/>
              </w:rPr>
              <w:br/>
              <w:t>Inimtegevuse sh kliimamuutuste mõju veekogudele. </w:t>
            </w:r>
          </w:p>
          <w:p w14:paraId="30CCD3F7" w14:textId="77777777" w:rsidR="00DA0E4F" w:rsidRPr="00DA0E4F" w:rsidRDefault="00DA0E4F" w:rsidP="00DA0E4F">
            <w:pPr>
              <w:spacing w:line="360" w:lineRule="auto"/>
              <w:jc w:val="both"/>
              <w:rPr>
                <w:rFonts w:ascii="Times New Roman" w:hAnsi="Times New Roman" w:cs="Times New Roman"/>
                <w:sz w:val="24"/>
                <w:szCs w:val="24"/>
              </w:rPr>
            </w:pPr>
            <w:r w:rsidRPr="00DA0E4F">
              <w:rPr>
                <w:rFonts w:ascii="Times New Roman" w:hAnsi="Times New Roman" w:cs="Times New Roman"/>
                <w:b/>
                <w:bCs/>
                <w:sz w:val="24"/>
                <w:szCs w:val="24"/>
              </w:rPr>
              <w:t>Praktilised tööd: </w:t>
            </w:r>
          </w:p>
          <w:p w14:paraId="3CEC761C" w14:textId="77777777" w:rsidR="00DA0E4F" w:rsidRPr="00DA0E4F" w:rsidRDefault="00DA0E4F" w:rsidP="00DA0E4F">
            <w:pPr>
              <w:spacing w:line="360" w:lineRule="auto"/>
              <w:jc w:val="both"/>
              <w:rPr>
                <w:rFonts w:ascii="Times New Roman" w:hAnsi="Times New Roman" w:cs="Times New Roman"/>
                <w:sz w:val="24"/>
                <w:szCs w:val="24"/>
              </w:rPr>
            </w:pPr>
            <w:r w:rsidRPr="00DA0E4F">
              <w:rPr>
                <w:rFonts w:ascii="Times New Roman" w:hAnsi="Times New Roman" w:cs="Times New Roman"/>
                <w:sz w:val="24"/>
                <w:szCs w:val="24"/>
              </w:rPr>
              <w:t>1) Teabeallikatest andmete leidmine erinevate veekogude (merede, jõgede, järvede) kohta, nende iseloomustamine ja võrdlemine.</w:t>
            </w:r>
          </w:p>
          <w:p w14:paraId="567BDFAB" w14:textId="77777777" w:rsidR="00DA0E4F" w:rsidRPr="00DA0E4F" w:rsidRDefault="00DA0E4F" w:rsidP="00DA0E4F">
            <w:pPr>
              <w:spacing w:line="360" w:lineRule="auto"/>
              <w:jc w:val="both"/>
              <w:rPr>
                <w:rFonts w:ascii="Times New Roman" w:hAnsi="Times New Roman" w:cs="Times New Roman"/>
                <w:sz w:val="24"/>
                <w:szCs w:val="24"/>
              </w:rPr>
            </w:pPr>
            <w:r w:rsidRPr="00DA0E4F">
              <w:rPr>
                <w:rFonts w:ascii="Times New Roman" w:hAnsi="Times New Roman" w:cs="Times New Roman"/>
                <w:sz w:val="24"/>
                <w:szCs w:val="24"/>
              </w:rPr>
              <w:t>2) Probleemülesannete lahendamine jõgede veetaseme muutuste seostamiseks piirkonna kliima ja pinnamoega, samuti kliimamuutustega.</w:t>
            </w:r>
          </w:p>
          <w:p w14:paraId="10949A89" w14:textId="5F552D30" w:rsidR="00DA0E4F" w:rsidRPr="00DA0E4F" w:rsidRDefault="00DA0E4F" w:rsidP="00795A00">
            <w:pPr>
              <w:spacing w:line="360" w:lineRule="auto"/>
              <w:jc w:val="both"/>
              <w:rPr>
                <w:rFonts w:ascii="Times New Roman" w:hAnsi="Times New Roman" w:cs="Times New Roman"/>
                <w:sz w:val="24"/>
                <w:szCs w:val="24"/>
              </w:rPr>
            </w:pPr>
          </w:p>
        </w:tc>
        <w:tc>
          <w:tcPr>
            <w:tcW w:w="4531" w:type="dxa"/>
          </w:tcPr>
          <w:p w14:paraId="2FF92A40" w14:textId="7BC2D4A1" w:rsidR="00F27836" w:rsidRPr="00DA0E4F" w:rsidRDefault="00DA0E4F" w:rsidP="00795A00">
            <w:pPr>
              <w:spacing w:line="360" w:lineRule="auto"/>
              <w:jc w:val="both"/>
              <w:rPr>
                <w:rFonts w:ascii="Times New Roman" w:hAnsi="Times New Roman" w:cs="Times New Roman"/>
                <w:sz w:val="24"/>
                <w:szCs w:val="24"/>
              </w:rPr>
            </w:pPr>
            <w:r w:rsidRPr="00DA0E4F">
              <w:rPr>
                <w:rFonts w:ascii="Times New Roman" w:hAnsi="Times New Roman" w:cs="Times New Roman"/>
                <w:sz w:val="24"/>
                <w:szCs w:val="24"/>
              </w:rPr>
              <w:lastRenderedPageBreak/>
              <w:t xml:space="preserve">1) mõistab veekogude ja inimtegevuse vastastikuseid seoseid, veekogude uurimise </w:t>
            </w:r>
            <w:r w:rsidRPr="00DA0E4F">
              <w:rPr>
                <w:rFonts w:ascii="Times New Roman" w:hAnsi="Times New Roman" w:cs="Times New Roman"/>
                <w:sz w:val="24"/>
                <w:szCs w:val="24"/>
              </w:rPr>
              <w:lastRenderedPageBreak/>
              <w:t>tähtsust ning vee kaitse vajadust;</w:t>
            </w:r>
            <w:r w:rsidRPr="00DA0E4F">
              <w:rPr>
                <w:rFonts w:ascii="Times New Roman" w:hAnsi="Times New Roman" w:cs="Times New Roman"/>
                <w:sz w:val="24"/>
                <w:szCs w:val="24"/>
              </w:rPr>
              <w:br/>
              <w:t>2) võrdleb veeringet eri piirkondades, seostab selle kliima, vee kättesaadavuse ja inimtegevuse võimalustega;</w:t>
            </w:r>
            <w:r w:rsidRPr="00DA0E4F">
              <w:rPr>
                <w:rFonts w:ascii="Times New Roman" w:hAnsi="Times New Roman" w:cs="Times New Roman"/>
                <w:sz w:val="24"/>
                <w:szCs w:val="24"/>
              </w:rPr>
              <w:br/>
              <w:t>3) võrdleb teabeallikate põhjal meresid, jõgesid või järvi ning põhjendab nende erinevusi ja sarnasusi;</w:t>
            </w:r>
            <w:r w:rsidRPr="00DA0E4F">
              <w:rPr>
                <w:rFonts w:ascii="Times New Roman" w:hAnsi="Times New Roman" w:cs="Times New Roman"/>
                <w:sz w:val="24"/>
                <w:szCs w:val="24"/>
              </w:rPr>
              <w:br/>
              <w:t>4) seostab vee kulutava, transportiva ja kuhjava tegevuse jõe eri lõikudel pinnamoe ning voolukiirusega;</w:t>
            </w:r>
            <w:r w:rsidRPr="00DA0E4F">
              <w:rPr>
                <w:rFonts w:ascii="Times New Roman" w:hAnsi="Times New Roman" w:cs="Times New Roman"/>
                <w:sz w:val="24"/>
                <w:szCs w:val="24"/>
              </w:rPr>
              <w:br/>
              <w:t>5) seostab jõgede veetaseme muutused, sh üleujutused ja nende ulatuse piirkonna kliima ning pinnamoega;</w:t>
            </w:r>
            <w:r w:rsidRPr="00DA0E4F">
              <w:rPr>
                <w:rFonts w:ascii="Times New Roman" w:hAnsi="Times New Roman" w:cs="Times New Roman"/>
                <w:sz w:val="24"/>
                <w:szCs w:val="24"/>
              </w:rPr>
              <w:br/>
              <w:t>6) Leiab kaardilt suuremad veekogud: ookeanid, mered, lahed, väinad, jõed, järved. </w:t>
            </w:r>
          </w:p>
        </w:tc>
      </w:tr>
      <w:tr w:rsidR="00F27836" w:rsidRPr="00795A00" w14:paraId="4A689D38" w14:textId="77777777">
        <w:tc>
          <w:tcPr>
            <w:tcW w:w="4531" w:type="dxa"/>
          </w:tcPr>
          <w:p w14:paraId="7B913726" w14:textId="77777777" w:rsidR="00F27836" w:rsidRDefault="00DA0E4F" w:rsidP="00795A00">
            <w:pPr>
              <w:spacing w:line="360" w:lineRule="auto"/>
              <w:jc w:val="both"/>
              <w:rPr>
                <w:rFonts w:ascii="Times New Roman" w:hAnsi="Times New Roman" w:cs="Times New Roman"/>
                <w:b/>
                <w:bCs/>
                <w:sz w:val="24"/>
                <w:szCs w:val="24"/>
              </w:rPr>
            </w:pPr>
            <w:r w:rsidRPr="00DA0E4F">
              <w:rPr>
                <w:rFonts w:ascii="Times New Roman" w:hAnsi="Times New Roman" w:cs="Times New Roman"/>
                <w:b/>
                <w:bCs/>
                <w:sz w:val="24"/>
                <w:szCs w:val="24"/>
              </w:rPr>
              <w:t>Loodusvööndid</w:t>
            </w:r>
          </w:p>
          <w:p w14:paraId="6D089B3F" w14:textId="77777777" w:rsidR="00DA0E4F" w:rsidRDefault="00DA0E4F" w:rsidP="00795A00">
            <w:pPr>
              <w:spacing w:line="360" w:lineRule="auto"/>
              <w:jc w:val="both"/>
              <w:rPr>
                <w:rFonts w:ascii="Times New Roman" w:hAnsi="Times New Roman" w:cs="Times New Roman"/>
                <w:sz w:val="24"/>
                <w:szCs w:val="24"/>
              </w:rPr>
            </w:pPr>
            <w:r w:rsidRPr="00DA0E4F">
              <w:rPr>
                <w:rFonts w:ascii="Times New Roman" w:hAnsi="Times New Roman" w:cs="Times New Roman"/>
                <w:sz w:val="24"/>
                <w:szCs w:val="24"/>
              </w:rPr>
              <w:t>Loodusvööndid ja nende paiknemise seaduspärasused. </w:t>
            </w:r>
            <w:r w:rsidRPr="00DA0E4F">
              <w:rPr>
                <w:rFonts w:ascii="Times New Roman" w:hAnsi="Times New Roman" w:cs="Times New Roman"/>
                <w:sz w:val="24"/>
                <w:szCs w:val="24"/>
              </w:rPr>
              <w:br/>
              <w:t>Looduskomponentide (kliima, muldade, taimkatte, loomastiku, veestiku, pinnamoe) vastastikused seosed eri loodusvööndites.</w:t>
            </w:r>
            <w:r w:rsidRPr="00DA0E4F">
              <w:rPr>
                <w:rFonts w:ascii="Times New Roman" w:hAnsi="Times New Roman" w:cs="Times New Roman"/>
                <w:sz w:val="24"/>
                <w:szCs w:val="24"/>
              </w:rPr>
              <w:br/>
              <w:t>Jäävöönd. Tundra. Parasvöötme okas- ja</w:t>
            </w:r>
            <w:r w:rsidRPr="00DA0E4F">
              <w:rPr>
                <w:rFonts w:ascii="Times New Roman" w:hAnsi="Times New Roman" w:cs="Times New Roman"/>
                <w:b/>
                <w:bCs/>
                <w:sz w:val="24"/>
                <w:szCs w:val="24"/>
              </w:rPr>
              <w:t xml:space="preserve"> </w:t>
            </w:r>
            <w:r w:rsidRPr="00DA0E4F">
              <w:rPr>
                <w:rFonts w:ascii="Times New Roman" w:hAnsi="Times New Roman" w:cs="Times New Roman"/>
                <w:sz w:val="24"/>
                <w:szCs w:val="24"/>
              </w:rPr>
              <w:lastRenderedPageBreak/>
              <w:t>lehtmets. Parasvöötme rohtla. Vahemereline põõsastik ja mets. Kõrb. Savann. Ekvatoriaalne vihmamets.</w:t>
            </w:r>
            <w:r w:rsidRPr="00DA0E4F">
              <w:rPr>
                <w:rFonts w:ascii="Times New Roman" w:hAnsi="Times New Roman" w:cs="Times New Roman"/>
                <w:sz w:val="24"/>
                <w:szCs w:val="24"/>
              </w:rPr>
              <w:br/>
            </w:r>
            <w:proofErr w:type="spellStart"/>
            <w:r w:rsidRPr="00DA0E4F">
              <w:rPr>
                <w:rFonts w:ascii="Times New Roman" w:hAnsi="Times New Roman" w:cs="Times New Roman"/>
                <w:sz w:val="24"/>
                <w:szCs w:val="24"/>
              </w:rPr>
              <w:t>Kõrgusvööndilisus</w:t>
            </w:r>
            <w:proofErr w:type="spellEnd"/>
            <w:r w:rsidRPr="00DA0E4F">
              <w:rPr>
                <w:rFonts w:ascii="Times New Roman" w:hAnsi="Times New Roman" w:cs="Times New Roman"/>
                <w:sz w:val="24"/>
                <w:szCs w:val="24"/>
              </w:rPr>
              <w:t xml:space="preserve"> erinevates mäestikes.</w:t>
            </w:r>
            <w:r w:rsidRPr="00DA0E4F">
              <w:rPr>
                <w:rFonts w:ascii="Times New Roman" w:hAnsi="Times New Roman" w:cs="Times New Roman"/>
                <w:sz w:val="24"/>
                <w:szCs w:val="24"/>
              </w:rPr>
              <w:br/>
              <w:t>Inimtegevus ja keskkonnaprobleemid erinevates loodusvööndites</w:t>
            </w:r>
          </w:p>
          <w:p w14:paraId="25CEB733" w14:textId="77777777" w:rsidR="00DA0E4F" w:rsidRPr="00DA0E4F" w:rsidRDefault="00DA0E4F" w:rsidP="00DA0E4F">
            <w:pPr>
              <w:spacing w:line="360" w:lineRule="auto"/>
              <w:jc w:val="both"/>
              <w:rPr>
                <w:rFonts w:ascii="Times New Roman" w:hAnsi="Times New Roman" w:cs="Times New Roman"/>
                <w:b/>
                <w:bCs/>
                <w:sz w:val="24"/>
                <w:szCs w:val="24"/>
              </w:rPr>
            </w:pPr>
            <w:r w:rsidRPr="00DA0E4F">
              <w:rPr>
                <w:rFonts w:ascii="Times New Roman" w:hAnsi="Times New Roman" w:cs="Times New Roman"/>
                <w:b/>
                <w:bCs/>
                <w:sz w:val="24"/>
                <w:szCs w:val="24"/>
              </w:rPr>
              <w:t>Praktilised tööd:</w:t>
            </w:r>
          </w:p>
          <w:p w14:paraId="0656D5B4" w14:textId="77777777" w:rsidR="00DA0E4F" w:rsidRPr="00DA0E4F" w:rsidRDefault="00DA0E4F" w:rsidP="00DA0E4F">
            <w:pPr>
              <w:spacing w:line="360" w:lineRule="auto"/>
              <w:jc w:val="both"/>
              <w:rPr>
                <w:rFonts w:ascii="Times New Roman" w:hAnsi="Times New Roman" w:cs="Times New Roman"/>
                <w:sz w:val="24"/>
                <w:szCs w:val="24"/>
              </w:rPr>
            </w:pPr>
            <w:r w:rsidRPr="00DA0E4F">
              <w:rPr>
                <w:rFonts w:ascii="Times New Roman" w:hAnsi="Times New Roman" w:cs="Times New Roman"/>
                <w:sz w:val="24"/>
                <w:szCs w:val="24"/>
              </w:rPr>
              <w:t>1) Teabeallikate põhjal etteantud piirkonna iseloomustuse koostamine, kus on analüüsitud looduskomponentide vastastikuseid seoseid ning inimtegevust ja keskkonnaprobleeme.</w:t>
            </w:r>
            <w:r w:rsidRPr="00DA0E4F">
              <w:rPr>
                <w:rFonts w:ascii="Times New Roman" w:hAnsi="Times New Roman" w:cs="Times New Roman"/>
                <w:sz w:val="24"/>
                <w:szCs w:val="24"/>
              </w:rPr>
              <w:br/>
              <w:t>2) Ühe loodusvööndi kohta mõistekaardi koostamine.</w:t>
            </w:r>
            <w:r w:rsidRPr="00DA0E4F">
              <w:rPr>
                <w:rFonts w:ascii="Times New Roman" w:hAnsi="Times New Roman" w:cs="Times New Roman"/>
                <w:sz w:val="24"/>
                <w:szCs w:val="24"/>
              </w:rPr>
              <w:br/>
              <w:t>3) Erinevates loodusvööndites reisi planeerimine. </w:t>
            </w:r>
          </w:p>
          <w:p w14:paraId="3234F15F" w14:textId="5D1E1512" w:rsidR="00DA0E4F" w:rsidRPr="00795A00" w:rsidRDefault="00DA0E4F" w:rsidP="00795A00">
            <w:pPr>
              <w:spacing w:line="360" w:lineRule="auto"/>
              <w:jc w:val="both"/>
              <w:rPr>
                <w:rFonts w:ascii="Times New Roman" w:hAnsi="Times New Roman" w:cs="Times New Roman"/>
                <w:b/>
                <w:bCs/>
                <w:sz w:val="24"/>
                <w:szCs w:val="24"/>
              </w:rPr>
            </w:pPr>
          </w:p>
        </w:tc>
        <w:tc>
          <w:tcPr>
            <w:tcW w:w="4531" w:type="dxa"/>
          </w:tcPr>
          <w:p w14:paraId="341CA813" w14:textId="7AF0102E" w:rsidR="00F27836" w:rsidRPr="00795A00" w:rsidRDefault="00DA0E4F" w:rsidP="00795A00">
            <w:pPr>
              <w:spacing w:line="360" w:lineRule="auto"/>
              <w:jc w:val="both"/>
              <w:rPr>
                <w:rFonts w:ascii="Times New Roman" w:hAnsi="Times New Roman" w:cs="Times New Roman"/>
                <w:b/>
                <w:bCs/>
                <w:sz w:val="24"/>
                <w:szCs w:val="24"/>
              </w:rPr>
            </w:pPr>
            <w:r w:rsidRPr="00DA0E4F">
              <w:rPr>
                <w:rFonts w:ascii="Times New Roman" w:hAnsi="Times New Roman" w:cs="Times New Roman"/>
                <w:sz w:val="24"/>
                <w:szCs w:val="24"/>
              </w:rPr>
              <w:lastRenderedPageBreak/>
              <w:t>1) leiab kaardilt peamised loodusvööndid;</w:t>
            </w:r>
            <w:r w:rsidRPr="00DA0E4F">
              <w:rPr>
                <w:rFonts w:ascii="Times New Roman" w:hAnsi="Times New Roman" w:cs="Times New Roman"/>
                <w:sz w:val="24"/>
                <w:szCs w:val="24"/>
              </w:rPr>
              <w:br/>
              <w:t>2) iseloomustab ja võrdleb teabeallikate põhjal loodusvööndite (jäävöönd, tundrad, parasvöötme okas- ja lehtmetsad, parasvöötme rohtlad, kuivad lähistroopilised metsad, kõrbed, savannid, vihmametsad) looduskomponente ja</w:t>
            </w:r>
            <w:r w:rsidRPr="00DA0E4F">
              <w:rPr>
                <w:rFonts w:ascii="Times New Roman" w:hAnsi="Times New Roman" w:cs="Times New Roman"/>
                <w:b/>
                <w:bCs/>
                <w:sz w:val="24"/>
                <w:szCs w:val="24"/>
              </w:rPr>
              <w:t xml:space="preserve"> </w:t>
            </w:r>
            <w:r w:rsidRPr="00DA0E4F">
              <w:rPr>
                <w:rFonts w:ascii="Times New Roman" w:hAnsi="Times New Roman" w:cs="Times New Roman"/>
                <w:sz w:val="24"/>
                <w:szCs w:val="24"/>
              </w:rPr>
              <w:t>nendevahelisi seoseid;</w:t>
            </w:r>
            <w:r w:rsidRPr="00DA0E4F">
              <w:rPr>
                <w:rFonts w:ascii="Times New Roman" w:hAnsi="Times New Roman" w:cs="Times New Roman"/>
                <w:sz w:val="24"/>
                <w:szCs w:val="24"/>
              </w:rPr>
              <w:br/>
            </w:r>
            <w:r w:rsidRPr="00DA0E4F">
              <w:rPr>
                <w:rFonts w:ascii="Times New Roman" w:hAnsi="Times New Roman" w:cs="Times New Roman"/>
                <w:sz w:val="24"/>
                <w:szCs w:val="24"/>
              </w:rPr>
              <w:lastRenderedPageBreak/>
              <w:t>3) iseloomustab jooniste põhjal kõrgusvööndeid eri mäestikes;</w:t>
            </w:r>
            <w:r w:rsidRPr="00DA0E4F">
              <w:rPr>
                <w:rFonts w:ascii="Times New Roman" w:hAnsi="Times New Roman" w:cs="Times New Roman"/>
                <w:sz w:val="24"/>
                <w:szCs w:val="24"/>
              </w:rPr>
              <w:br/>
              <w:t>4) analüüsib looduse ja inimtegevuse vastastikust mõju loodusvööndites ning kaasnevaid keskkonnaprobleeme;</w:t>
            </w:r>
            <w:r w:rsidRPr="00DA0E4F">
              <w:rPr>
                <w:rFonts w:ascii="Times New Roman" w:hAnsi="Times New Roman" w:cs="Times New Roman"/>
                <w:sz w:val="24"/>
                <w:szCs w:val="24"/>
              </w:rPr>
              <w:br/>
              <w:t>5) kasutab nii paber- kui ka digikaarte ja teisi ruumiinfot edastavaid mudeleid, et leida infot, iseloomustada objekte ja nähtusi, analüüsida, teha järeldusi ja ruumilisi otsuseid ning neid põhjendada</w:t>
            </w:r>
            <w:r w:rsidRPr="00DA0E4F">
              <w:rPr>
                <w:rFonts w:ascii="Times New Roman" w:hAnsi="Times New Roman" w:cs="Times New Roman"/>
                <w:b/>
                <w:bCs/>
                <w:sz w:val="24"/>
                <w:szCs w:val="24"/>
              </w:rPr>
              <w:t>;</w:t>
            </w:r>
          </w:p>
        </w:tc>
      </w:tr>
    </w:tbl>
    <w:p w14:paraId="07A00877" w14:textId="77777777" w:rsidR="00795A00" w:rsidRPr="00795A00" w:rsidRDefault="00795A00" w:rsidP="00795A00">
      <w:pPr>
        <w:spacing w:line="360" w:lineRule="auto"/>
        <w:jc w:val="both"/>
        <w:rPr>
          <w:rFonts w:ascii="Times New Roman" w:hAnsi="Times New Roman" w:cs="Times New Roman"/>
          <w:sz w:val="24"/>
          <w:szCs w:val="24"/>
        </w:rPr>
      </w:pPr>
    </w:p>
    <w:sectPr w:rsidR="00795A00" w:rsidRPr="00795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00"/>
    <w:rsid w:val="00001F61"/>
    <w:rsid w:val="0001686B"/>
    <w:rsid w:val="001A7D65"/>
    <w:rsid w:val="002755AC"/>
    <w:rsid w:val="00344C11"/>
    <w:rsid w:val="003B61A6"/>
    <w:rsid w:val="003F2250"/>
    <w:rsid w:val="005843C6"/>
    <w:rsid w:val="005E5D9B"/>
    <w:rsid w:val="00693450"/>
    <w:rsid w:val="0079053F"/>
    <w:rsid w:val="00795A00"/>
    <w:rsid w:val="00980FD7"/>
    <w:rsid w:val="00A03C61"/>
    <w:rsid w:val="00AF5C15"/>
    <w:rsid w:val="00BC185F"/>
    <w:rsid w:val="00CF0CD5"/>
    <w:rsid w:val="00D01EEC"/>
    <w:rsid w:val="00DA0E4F"/>
    <w:rsid w:val="00DD6F3A"/>
    <w:rsid w:val="00F27836"/>
    <w:rsid w:val="00F666B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F83C"/>
  <w15:chartTrackingRefBased/>
  <w15:docId w15:val="{632E9CAF-4C1E-49BF-AB58-AC26195E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95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95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95A0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95A0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95A0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95A0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95A0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95A0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95A0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95A0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95A0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95A0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95A0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95A0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95A0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95A0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95A0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95A0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95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95A0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95A0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95A0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95A00"/>
    <w:pPr>
      <w:spacing w:before="160"/>
      <w:jc w:val="center"/>
    </w:pPr>
    <w:rPr>
      <w:i/>
      <w:iCs/>
      <w:color w:val="404040" w:themeColor="text1" w:themeTint="BF"/>
    </w:rPr>
  </w:style>
  <w:style w:type="character" w:customStyle="1" w:styleId="TsitaatMrk">
    <w:name w:val="Tsitaat Märk"/>
    <w:basedOn w:val="Liguvaikefont"/>
    <w:link w:val="Tsitaat"/>
    <w:uiPriority w:val="29"/>
    <w:rsid w:val="00795A00"/>
    <w:rPr>
      <w:i/>
      <w:iCs/>
      <w:color w:val="404040" w:themeColor="text1" w:themeTint="BF"/>
    </w:rPr>
  </w:style>
  <w:style w:type="paragraph" w:styleId="Loendilik">
    <w:name w:val="List Paragraph"/>
    <w:basedOn w:val="Normaallaad"/>
    <w:uiPriority w:val="34"/>
    <w:qFormat/>
    <w:rsid w:val="00795A00"/>
    <w:pPr>
      <w:ind w:left="720"/>
      <w:contextualSpacing/>
    </w:pPr>
  </w:style>
  <w:style w:type="character" w:styleId="Selgeltmrgatavrhutus">
    <w:name w:val="Intense Emphasis"/>
    <w:basedOn w:val="Liguvaikefont"/>
    <w:uiPriority w:val="21"/>
    <w:qFormat/>
    <w:rsid w:val="00795A00"/>
    <w:rPr>
      <w:i/>
      <w:iCs/>
      <w:color w:val="0F4761" w:themeColor="accent1" w:themeShade="BF"/>
    </w:rPr>
  </w:style>
  <w:style w:type="paragraph" w:styleId="Selgeltmrgatavtsitaat">
    <w:name w:val="Intense Quote"/>
    <w:basedOn w:val="Normaallaad"/>
    <w:next w:val="Normaallaad"/>
    <w:link w:val="SelgeltmrgatavtsitaatMrk"/>
    <w:uiPriority w:val="30"/>
    <w:qFormat/>
    <w:rsid w:val="00795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95A00"/>
    <w:rPr>
      <w:i/>
      <w:iCs/>
      <w:color w:val="0F4761" w:themeColor="accent1" w:themeShade="BF"/>
    </w:rPr>
  </w:style>
  <w:style w:type="character" w:styleId="Selgeltmrgatavviide">
    <w:name w:val="Intense Reference"/>
    <w:basedOn w:val="Liguvaikefont"/>
    <w:uiPriority w:val="32"/>
    <w:qFormat/>
    <w:rsid w:val="00795A00"/>
    <w:rPr>
      <w:b/>
      <w:bCs/>
      <w:smallCaps/>
      <w:color w:val="0F4761" w:themeColor="accent1" w:themeShade="BF"/>
      <w:spacing w:val="5"/>
    </w:rPr>
  </w:style>
  <w:style w:type="table" w:styleId="Kontuurtabel">
    <w:name w:val="Table Grid"/>
    <w:basedOn w:val="Normaaltabel"/>
    <w:uiPriority w:val="39"/>
    <w:rsid w:val="00795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5994">
      <w:bodyDiv w:val="1"/>
      <w:marLeft w:val="0"/>
      <w:marRight w:val="0"/>
      <w:marTop w:val="0"/>
      <w:marBottom w:val="0"/>
      <w:divBdr>
        <w:top w:val="none" w:sz="0" w:space="0" w:color="auto"/>
        <w:left w:val="none" w:sz="0" w:space="0" w:color="auto"/>
        <w:bottom w:val="none" w:sz="0" w:space="0" w:color="auto"/>
        <w:right w:val="none" w:sz="0" w:space="0" w:color="auto"/>
      </w:divBdr>
    </w:div>
    <w:div w:id="67312909">
      <w:bodyDiv w:val="1"/>
      <w:marLeft w:val="0"/>
      <w:marRight w:val="0"/>
      <w:marTop w:val="0"/>
      <w:marBottom w:val="0"/>
      <w:divBdr>
        <w:top w:val="none" w:sz="0" w:space="0" w:color="auto"/>
        <w:left w:val="none" w:sz="0" w:space="0" w:color="auto"/>
        <w:bottom w:val="none" w:sz="0" w:space="0" w:color="auto"/>
        <w:right w:val="none" w:sz="0" w:space="0" w:color="auto"/>
      </w:divBdr>
    </w:div>
    <w:div w:id="69929355">
      <w:bodyDiv w:val="1"/>
      <w:marLeft w:val="0"/>
      <w:marRight w:val="0"/>
      <w:marTop w:val="0"/>
      <w:marBottom w:val="0"/>
      <w:divBdr>
        <w:top w:val="none" w:sz="0" w:space="0" w:color="auto"/>
        <w:left w:val="none" w:sz="0" w:space="0" w:color="auto"/>
        <w:bottom w:val="none" w:sz="0" w:space="0" w:color="auto"/>
        <w:right w:val="none" w:sz="0" w:space="0" w:color="auto"/>
      </w:divBdr>
    </w:div>
    <w:div w:id="73163136">
      <w:bodyDiv w:val="1"/>
      <w:marLeft w:val="0"/>
      <w:marRight w:val="0"/>
      <w:marTop w:val="0"/>
      <w:marBottom w:val="0"/>
      <w:divBdr>
        <w:top w:val="none" w:sz="0" w:space="0" w:color="auto"/>
        <w:left w:val="none" w:sz="0" w:space="0" w:color="auto"/>
        <w:bottom w:val="none" w:sz="0" w:space="0" w:color="auto"/>
        <w:right w:val="none" w:sz="0" w:space="0" w:color="auto"/>
      </w:divBdr>
    </w:div>
    <w:div w:id="89737323">
      <w:bodyDiv w:val="1"/>
      <w:marLeft w:val="0"/>
      <w:marRight w:val="0"/>
      <w:marTop w:val="0"/>
      <w:marBottom w:val="0"/>
      <w:divBdr>
        <w:top w:val="none" w:sz="0" w:space="0" w:color="auto"/>
        <w:left w:val="none" w:sz="0" w:space="0" w:color="auto"/>
        <w:bottom w:val="none" w:sz="0" w:space="0" w:color="auto"/>
        <w:right w:val="none" w:sz="0" w:space="0" w:color="auto"/>
      </w:divBdr>
    </w:div>
    <w:div w:id="97674933">
      <w:bodyDiv w:val="1"/>
      <w:marLeft w:val="0"/>
      <w:marRight w:val="0"/>
      <w:marTop w:val="0"/>
      <w:marBottom w:val="0"/>
      <w:divBdr>
        <w:top w:val="none" w:sz="0" w:space="0" w:color="auto"/>
        <w:left w:val="none" w:sz="0" w:space="0" w:color="auto"/>
        <w:bottom w:val="none" w:sz="0" w:space="0" w:color="auto"/>
        <w:right w:val="none" w:sz="0" w:space="0" w:color="auto"/>
      </w:divBdr>
    </w:div>
    <w:div w:id="113057934">
      <w:bodyDiv w:val="1"/>
      <w:marLeft w:val="0"/>
      <w:marRight w:val="0"/>
      <w:marTop w:val="0"/>
      <w:marBottom w:val="0"/>
      <w:divBdr>
        <w:top w:val="none" w:sz="0" w:space="0" w:color="auto"/>
        <w:left w:val="none" w:sz="0" w:space="0" w:color="auto"/>
        <w:bottom w:val="none" w:sz="0" w:space="0" w:color="auto"/>
        <w:right w:val="none" w:sz="0" w:space="0" w:color="auto"/>
      </w:divBdr>
    </w:div>
    <w:div w:id="153566358">
      <w:bodyDiv w:val="1"/>
      <w:marLeft w:val="0"/>
      <w:marRight w:val="0"/>
      <w:marTop w:val="0"/>
      <w:marBottom w:val="0"/>
      <w:divBdr>
        <w:top w:val="none" w:sz="0" w:space="0" w:color="auto"/>
        <w:left w:val="none" w:sz="0" w:space="0" w:color="auto"/>
        <w:bottom w:val="none" w:sz="0" w:space="0" w:color="auto"/>
        <w:right w:val="none" w:sz="0" w:space="0" w:color="auto"/>
      </w:divBdr>
    </w:div>
    <w:div w:id="213278162">
      <w:bodyDiv w:val="1"/>
      <w:marLeft w:val="0"/>
      <w:marRight w:val="0"/>
      <w:marTop w:val="0"/>
      <w:marBottom w:val="0"/>
      <w:divBdr>
        <w:top w:val="none" w:sz="0" w:space="0" w:color="auto"/>
        <w:left w:val="none" w:sz="0" w:space="0" w:color="auto"/>
        <w:bottom w:val="none" w:sz="0" w:space="0" w:color="auto"/>
        <w:right w:val="none" w:sz="0" w:space="0" w:color="auto"/>
      </w:divBdr>
    </w:div>
    <w:div w:id="220677431">
      <w:bodyDiv w:val="1"/>
      <w:marLeft w:val="0"/>
      <w:marRight w:val="0"/>
      <w:marTop w:val="0"/>
      <w:marBottom w:val="0"/>
      <w:divBdr>
        <w:top w:val="none" w:sz="0" w:space="0" w:color="auto"/>
        <w:left w:val="none" w:sz="0" w:space="0" w:color="auto"/>
        <w:bottom w:val="none" w:sz="0" w:space="0" w:color="auto"/>
        <w:right w:val="none" w:sz="0" w:space="0" w:color="auto"/>
      </w:divBdr>
    </w:div>
    <w:div w:id="251283004">
      <w:bodyDiv w:val="1"/>
      <w:marLeft w:val="0"/>
      <w:marRight w:val="0"/>
      <w:marTop w:val="0"/>
      <w:marBottom w:val="0"/>
      <w:divBdr>
        <w:top w:val="none" w:sz="0" w:space="0" w:color="auto"/>
        <w:left w:val="none" w:sz="0" w:space="0" w:color="auto"/>
        <w:bottom w:val="none" w:sz="0" w:space="0" w:color="auto"/>
        <w:right w:val="none" w:sz="0" w:space="0" w:color="auto"/>
      </w:divBdr>
    </w:div>
    <w:div w:id="287860013">
      <w:bodyDiv w:val="1"/>
      <w:marLeft w:val="0"/>
      <w:marRight w:val="0"/>
      <w:marTop w:val="0"/>
      <w:marBottom w:val="0"/>
      <w:divBdr>
        <w:top w:val="none" w:sz="0" w:space="0" w:color="auto"/>
        <w:left w:val="none" w:sz="0" w:space="0" w:color="auto"/>
        <w:bottom w:val="none" w:sz="0" w:space="0" w:color="auto"/>
        <w:right w:val="none" w:sz="0" w:space="0" w:color="auto"/>
      </w:divBdr>
    </w:div>
    <w:div w:id="302514965">
      <w:bodyDiv w:val="1"/>
      <w:marLeft w:val="0"/>
      <w:marRight w:val="0"/>
      <w:marTop w:val="0"/>
      <w:marBottom w:val="0"/>
      <w:divBdr>
        <w:top w:val="none" w:sz="0" w:space="0" w:color="auto"/>
        <w:left w:val="none" w:sz="0" w:space="0" w:color="auto"/>
        <w:bottom w:val="none" w:sz="0" w:space="0" w:color="auto"/>
        <w:right w:val="none" w:sz="0" w:space="0" w:color="auto"/>
      </w:divBdr>
    </w:div>
    <w:div w:id="310867387">
      <w:bodyDiv w:val="1"/>
      <w:marLeft w:val="0"/>
      <w:marRight w:val="0"/>
      <w:marTop w:val="0"/>
      <w:marBottom w:val="0"/>
      <w:divBdr>
        <w:top w:val="none" w:sz="0" w:space="0" w:color="auto"/>
        <w:left w:val="none" w:sz="0" w:space="0" w:color="auto"/>
        <w:bottom w:val="none" w:sz="0" w:space="0" w:color="auto"/>
        <w:right w:val="none" w:sz="0" w:space="0" w:color="auto"/>
      </w:divBdr>
    </w:div>
    <w:div w:id="334187377">
      <w:bodyDiv w:val="1"/>
      <w:marLeft w:val="0"/>
      <w:marRight w:val="0"/>
      <w:marTop w:val="0"/>
      <w:marBottom w:val="0"/>
      <w:divBdr>
        <w:top w:val="none" w:sz="0" w:space="0" w:color="auto"/>
        <w:left w:val="none" w:sz="0" w:space="0" w:color="auto"/>
        <w:bottom w:val="none" w:sz="0" w:space="0" w:color="auto"/>
        <w:right w:val="none" w:sz="0" w:space="0" w:color="auto"/>
      </w:divBdr>
    </w:div>
    <w:div w:id="346298125">
      <w:bodyDiv w:val="1"/>
      <w:marLeft w:val="0"/>
      <w:marRight w:val="0"/>
      <w:marTop w:val="0"/>
      <w:marBottom w:val="0"/>
      <w:divBdr>
        <w:top w:val="none" w:sz="0" w:space="0" w:color="auto"/>
        <w:left w:val="none" w:sz="0" w:space="0" w:color="auto"/>
        <w:bottom w:val="none" w:sz="0" w:space="0" w:color="auto"/>
        <w:right w:val="none" w:sz="0" w:space="0" w:color="auto"/>
      </w:divBdr>
    </w:div>
    <w:div w:id="355694381">
      <w:bodyDiv w:val="1"/>
      <w:marLeft w:val="0"/>
      <w:marRight w:val="0"/>
      <w:marTop w:val="0"/>
      <w:marBottom w:val="0"/>
      <w:divBdr>
        <w:top w:val="none" w:sz="0" w:space="0" w:color="auto"/>
        <w:left w:val="none" w:sz="0" w:space="0" w:color="auto"/>
        <w:bottom w:val="none" w:sz="0" w:space="0" w:color="auto"/>
        <w:right w:val="none" w:sz="0" w:space="0" w:color="auto"/>
      </w:divBdr>
    </w:div>
    <w:div w:id="368381269">
      <w:bodyDiv w:val="1"/>
      <w:marLeft w:val="0"/>
      <w:marRight w:val="0"/>
      <w:marTop w:val="0"/>
      <w:marBottom w:val="0"/>
      <w:divBdr>
        <w:top w:val="none" w:sz="0" w:space="0" w:color="auto"/>
        <w:left w:val="none" w:sz="0" w:space="0" w:color="auto"/>
        <w:bottom w:val="none" w:sz="0" w:space="0" w:color="auto"/>
        <w:right w:val="none" w:sz="0" w:space="0" w:color="auto"/>
      </w:divBdr>
    </w:div>
    <w:div w:id="397441352">
      <w:bodyDiv w:val="1"/>
      <w:marLeft w:val="0"/>
      <w:marRight w:val="0"/>
      <w:marTop w:val="0"/>
      <w:marBottom w:val="0"/>
      <w:divBdr>
        <w:top w:val="none" w:sz="0" w:space="0" w:color="auto"/>
        <w:left w:val="none" w:sz="0" w:space="0" w:color="auto"/>
        <w:bottom w:val="none" w:sz="0" w:space="0" w:color="auto"/>
        <w:right w:val="none" w:sz="0" w:space="0" w:color="auto"/>
      </w:divBdr>
    </w:div>
    <w:div w:id="398795836">
      <w:bodyDiv w:val="1"/>
      <w:marLeft w:val="0"/>
      <w:marRight w:val="0"/>
      <w:marTop w:val="0"/>
      <w:marBottom w:val="0"/>
      <w:divBdr>
        <w:top w:val="none" w:sz="0" w:space="0" w:color="auto"/>
        <w:left w:val="none" w:sz="0" w:space="0" w:color="auto"/>
        <w:bottom w:val="none" w:sz="0" w:space="0" w:color="auto"/>
        <w:right w:val="none" w:sz="0" w:space="0" w:color="auto"/>
      </w:divBdr>
    </w:div>
    <w:div w:id="427625857">
      <w:bodyDiv w:val="1"/>
      <w:marLeft w:val="0"/>
      <w:marRight w:val="0"/>
      <w:marTop w:val="0"/>
      <w:marBottom w:val="0"/>
      <w:divBdr>
        <w:top w:val="none" w:sz="0" w:space="0" w:color="auto"/>
        <w:left w:val="none" w:sz="0" w:space="0" w:color="auto"/>
        <w:bottom w:val="none" w:sz="0" w:space="0" w:color="auto"/>
        <w:right w:val="none" w:sz="0" w:space="0" w:color="auto"/>
      </w:divBdr>
    </w:div>
    <w:div w:id="465128719">
      <w:bodyDiv w:val="1"/>
      <w:marLeft w:val="0"/>
      <w:marRight w:val="0"/>
      <w:marTop w:val="0"/>
      <w:marBottom w:val="0"/>
      <w:divBdr>
        <w:top w:val="none" w:sz="0" w:space="0" w:color="auto"/>
        <w:left w:val="none" w:sz="0" w:space="0" w:color="auto"/>
        <w:bottom w:val="none" w:sz="0" w:space="0" w:color="auto"/>
        <w:right w:val="none" w:sz="0" w:space="0" w:color="auto"/>
      </w:divBdr>
    </w:div>
    <w:div w:id="477067469">
      <w:bodyDiv w:val="1"/>
      <w:marLeft w:val="0"/>
      <w:marRight w:val="0"/>
      <w:marTop w:val="0"/>
      <w:marBottom w:val="0"/>
      <w:divBdr>
        <w:top w:val="none" w:sz="0" w:space="0" w:color="auto"/>
        <w:left w:val="none" w:sz="0" w:space="0" w:color="auto"/>
        <w:bottom w:val="none" w:sz="0" w:space="0" w:color="auto"/>
        <w:right w:val="none" w:sz="0" w:space="0" w:color="auto"/>
      </w:divBdr>
    </w:div>
    <w:div w:id="490878267">
      <w:bodyDiv w:val="1"/>
      <w:marLeft w:val="0"/>
      <w:marRight w:val="0"/>
      <w:marTop w:val="0"/>
      <w:marBottom w:val="0"/>
      <w:divBdr>
        <w:top w:val="none" w:sz="0" w:space="0" w:color="auto"/>
        <w:left w:val="none" w:sz="0" w:space="0" w:color="auto"/>
        <w:bottom w:val="none" w:sz="0" w:space="0" w:color="auto"/>
        <w:right w:val="none" w:sz="0" w:space="0" w:color="auto"/>
      </w:divBdr>
    </w:div>
    <w:div w:id="493570771">
      <w:bodyDiv w:val="1"/>
      <w:marLeft w:val="0"/>
      <w:marRight w:val="0"/>
      <w:marTop w:val="0"/>
      <w:marBottom w:val="0"/>
      <w:divBdr>
        <w:top w:val="none" w:sz="0" w:space="0" w:color="auto"/>
        <w:left w:val="none" w:sz="0" w:space="0" w:color="auto"/>
        <w:bottom w:val="none" w:sz="0" w:space="0" w:color="auto"/>
        <w:right w:val="none" w:sz="0" w:space="0" w:color="auto"/>
      </w:divBdr>
    </w:div>
    <w:div w:id="511452239">
      <w:bodyDiv w:val="1"/>
      <w:marLeft w:val="0"/>
      <w:marRight w:val="0"/>
      <w:marTop w:val="0"/>
      <w:marBottom w:val="0"/>
      <w:divBdr>
        <w:top w:val="none" w:sz="0" w:space="0" w:color="auto"/>
        <w:left w:val="none" w:sz="0" w:space="0" w:color="auto"/>
        <w:bottom w:val="none" w:sz="0" w:space="0" w:color="auto"/>
        <w:right w:val="none" w:sz="0" w:space="0" w:color="auto"/>
      </w:divBdr>
    </w:div>
    <w:div w:id="556402733">
      <w:bodyDiv w:val="1"/>
      <w:marLeft w:val="0"/>
      <w:marRight w:val="0"/>
      <w:marTop w:val="0"/>
      <w:marBottom w:val="0"/>
      <w:divBdr>
        <w:top w:val="none" w:sz="0" w:space="0" w:color="auto"/>
        <w:left w:val="none" w:sz="0" w:space="0" w:color="auto"/>
        <w:bottom w:val="none" w:sz="0" w:space="0" w:color="auto"/>
        <w:right w:val="none" w:sz="0" w:space="0" w:color="auto"/>
      </w:divBdr>
    </w:div>
    <w:div w:id="575014203">
      <w:bodyDiv w:val="1"/>
      <w:marLeft w:val="0"/>
      <w:marRight w:val="0"/>
      <w:marTop w:val="0"/>
      <w:marBottom w:val="0"/>
      <w:divBdr>
        <w:top w:val="none" w:sz="0" w:space="0" w:color="auto"/>
        <w:left w:val="none" w:sz="0" w:space="0" w:color="auto"/>
        <w:bottom w:val="none" w:sz="0" w:space="0" w:color="auto"/>
        <w:right w:val="none" w:sz="0" w:space="0" w:color="auto"/>
      </w:divBdr>
    </w:div>
    <w:div w:id="594485078">
      <w:bodyDiv w:val="1"/>
      <w:marLeft w:val="0"/>
      <w:marRight w:val="0"/>
      <w:marTop w:val="0"/>
      <w:marBottom w:val="0"/>
      <w:divBdr>
        <w:top w:val="none" w:sz="0" w:space="0" w:color="auto"/>
        <w:left w:val="none" w:sz="0" w:space="0" w:color="auto"/>
        <w:bottom w:val="none" w:sz="0" w:space="0" w:color="auto"/>
        <w:right w:val="none" w:sz="0" w:space="0" w:color="auto"/>
      </w:divBdr>
    </w:div>
    <w:div w:id="618337822">
      <w:bodyDiv w:val="1"/>
      <w:marLeft w:val="0"/>
      <w:marRight w:val="0"/>
      <w:marTop w:val="0"/>
      <w:marBottom w:val="0"/>
      <w:divBdr>
        <w:top w:val="none" w:sz="0" w:space="0" w:color="auto"/>
        <w:left w:val="none" w:sz="0" w:space="0" w:color="auto"/>
        <w:bottom w:val="none" w:sz="0" w:space="0" w:color="auto"/>
        <w:right w:val="none" w:sz="0" w:space="0" w:color="auto"/>
      </w:divBdr>
    </w:div>
    <w:div w:id="640235845">
      <w:bodyDiv w:val="1"/>
      <w:marLeft w:val="0"/>
      <w:marRight w:val="0"/>
      <w:marTop w:val="0"/>
      <w:marBottom w:val="0"/>
      <w:divBdr>
        <w:top w:val="none" w:sz="0" w:space="0" w:color="auto"/>
        <w:left w:val="none" w:sz="0" w:space="0" w:color="auto"/>
        <w:bottom w:val="none" w:sz="0" w:space="0" w:color="auto"/>
        <w:right w:val="none" w:sz="0" w:space="0" w:color="auto"/>
      </w:divBdr>
    </w:div>
    <w:div w:id="687222426">
      <w:bodyDiv w:val="1"/>
      <w:marLeft w:val="0"/>
      <w:marRight w:val="0"/>
      <w:marTop w:val="0"/>
      <w:marBottom w:val="0"/>
      <w:divBdr>
        <w:top w:val="none" w:sz="0" w:space="0" w:color="auto"/>
        <w:left w:val="none" w:sz="0" w:space="0" w:color="auto"/>
        <w:bottom w:val="none" w:sz="0" w:space="0" w:color="auto"/>
        <w:right w:val="none" w:sz="0" w:space="0" w:color="auto"/>
      </w:divBdr>
    </w:div>
    <w:div w:id="691299930">
      <w:bodyDiv w:val="1"/>
      <w:marLeft w:val="0"/>
      <w:marRight w:val="0"/>
      <w:marTop w:val="0"/>
      <w:marBottom w:val="0"/>
      <w:divBdr>
        <w:top w:val="none" w:sz="0" w:space="0" w:color="auto"/>
        <w:left w:val="none" w:sz="0" w:space="0" w:color="auto"/>
        <w:bottom w:val="none" w:sz="0" w:space="0" w:color="auto"/>
        <w:right w:val="none" w:sz="0" w:space="0" w:color="auto"/>
      </w:divBdr>
    </w:div>
    <w:div w:id="692806725">
      <w:bodyDiv w:val="1"/>
      <w:marLeft w:val="0"/>
      <w:marRight w:val="0"/>
      <w:marTop w:val="0"/>
      <w:marBottom w:val="0"/>
      <w:divBdr>
        <w:top w:val="none" w:sz="0" w:space="0" w:color="auto"/>
        <w:left w:val="none" w:sz="0" w:space="0" w:color="auto"/>
        <w:bottom w:val="none" w:sz="0" w:space="0" w:color="auto"/>
        <w:right w:val="none" w:sz="0" w:space="0" w:color="auto"/>
      </w:divBdr>
    </w:div>
    <w:div w:id="736056946">
      <w:bodyDiv w:val="1"/>
      <w:marLeft w:val="0"/>
      <w:marRight w:val="0"/>
      <w:marTop w:val="0"/>
      <w:marBottom w:val="0"/>
      <w:divBdr>
        <w:top w:val="none" w:sz="0" w:space="0" w:color="auto"/>
        <w:left w:val="none" w:sz="0" w:space="0" w:color="auto"/>
        <w:bottom w:val="none" w:sz="0" w:space="0" w:color="auto"/>
        <w:right w:val="none" w:sz="0" w:space="0" w:color="auto"/>
      </w:divBdr>
    </w:div>
    <w:div w:id="744913490">
      <w:bodyDiv w:val="1"/>
      <w:marLeft w:val="0"/>
      <w:marRight w:val="0"/>
      <w:marTop w:val="0"/>
      <w:marBottom w:val="0"/>
      <w:divBdr>
        <w:top w:val="none" w:sz="0" w:space="0" w:color="auto"/>
        <w:left w:val="none" w:sz="0" w:space="0" w:color="auto"/>
        <w:bottom w:val="none" w:sz="0" w:space="0" w:color="auto"/>
        <w:right w:val="none" w:sz="0" w:space="0" w:color="auto"/>
      </w:divBdr>
    </w:div>
    <w:div w:id="769620821">
      <w:bodyDiv w:val="1"/>
      <w:marLeft w:val="0"/>
      <w:marRight w:val="0"/>
      <w:marTop w:val="0"/>
      <w:marBottom w:val="0"/>
      <w:divBdr>
        <w:top w:val="none" w:sz="0" w:space="0" w:color="auto"/>
        <w:left w:val="none" w:sz="0" w:space="0" w:color="auto"/>
        <w:bottom w:val="none" w:sz="0" w:space="0" w:color="auto"/>
        <w:right w:val="none" w:sz="0" w:space="0" w:color="auto"/>
      </w:divBdr>
    </w:div>
    <w:div w:id="786971252">
      <w:bodyDiv w:val="1"/>
      <w:marLeft w:val="0"/>
      <w:marRight w:val="0"/>
      <w:marTop w:val="0"/>
      <w:marBottom w:val="0"/>
      <w:divBdr>
        <w:top w:val="none" w:sz="0" w:space="0" w:color="auto"/>
        <w:left w:val="none" w:sz="0" w:space="0" w:color="auto"/>
        <w:bottom w:val="none" w:sz="0" w:space="0" w:color="auto"/>
        <w:right w:val="none" w:sz="0" w:space="0" w:color="auto"/>
      </w:divBdr>
    </w:div>
    <w:div w:id="808396678">
      <w:bodyDiv w:val="1"/>
      <w:marLeft w:val="0"/>
      <w:marRight w:val="0"/>
      <w:marTop w:val="0"/>
      <w:marBottom w:val="0"/>
      <w:divBdr>
        <w:top w:val="none" w:sz="0" w:space="0" w:color="auto"/>
        <w:left w:val="none" w:sz="0" w:space="0" w:color="auto"/>
        <w:bottom w:val="none" w:sz="0" w:space="0" w:color="auto"/>
        <w:right w:val="none" w:sz="0" w:space="0" w:color="auto"/>
      </w:divBdr>
    </w:div>
    <w:div w:id="818621025">
      <w:bodyDiv w:val="1"/>
      <w:marLeft w:val="0"/>
      <w:marRight w:val="0"/>
      <w:marTop w:val="0"/>
      <w:marBottom w:val="0"/>
      <w:divBdr>
        <w:top w:val="none" w:sz="0" w:space="0" w:color="auto"/>
        <w:left w:val="none" w:sz="0" w:space="0" w:color="auto"/>
        <w:bottom w:val="none" w:sz="0" w:space="0" w:color="auto"/>
        <w:right w:val="none" w:sz="0" w:space="0" w:color="auto"/>
      </w:divBdr>
    </w:div>
    <w:div w:id="823475982">
      <w:bodyDiv w:val="1"/>
      <w:marLeft w:val="0"/>
      <w:marRight w:val="0"/>
      <w:marTop w:val="0"/>
      <w:marBottom w:val="0"/>
      <w:divBdr>
        <w:top w:val="none" w:sz="0" w:space="0" w:color="auto"/>
        <w:left w:val="none" w:sz="0" w:space="0" w:color="auto"/>
        <w:bottom w:val="none" w:sz="0" w:space="0" w:color="auto"/>
        <w:right w:val="none" w:sz="0" w:space="0" w:color="auto"/>
      </w:divBdr>
    </w:div>
    <w:div w:id="823862424">
      <w:bodyDiv w:val="1"/>
      <w:marLeft w:val="0"/>
      <w:marRight w:val="0"/>
      <w:marTop w:val="0"/>
      <w:marBottom w:val="0"/>
      <w:divBdr>
        <w:top w:val="none" w:sz="0" w:space="0" w:color="auto"/>
        <w:left w:val="none" w:sz="0" w:space="0" w:color="auto"/>
        <w:bottom w:val="none" w:sz="0" w:space="0" w:color="auto"/>
        <w:right w:val="none" w:sz="0" w:space="0" w:color="auto"/>
      </w:divBdr>
    </w:div>
    <w:div w:id="881556655">
      <w:bodyDiv w:val="1"/>
      <w:marLeft w:val="0"/>
      <w:marRight w:val="0"/>
      <w:marTop w:val="0"/>
      <w:marBottom w:val="0"/>
      <w:divBdr>
        <w:top w:val="none" w:sz="0" w:space="0" w:color="auto"/>
        <w:left w:val="none" w:sz="0" w:space="0" w:color="auto"/>
        <w:bottom w:val="none" w:sz="0" w:space="0" w:color="auto"/>
        <w:right w:val="none" w:sz="0" w:space="0" w:color="auto"/>
      </w:divBdr>
    </w:div>
    <w:div w:id="893782160">
      <w:bodyDiv w:val="1"/>
      <w:marLeft w:val="0"/>
      <w:marRight w:val="0"/>
      <w:marTop w:val="0"/>
      <w:marBottom w:val="0"/>
      <w:divBdr>
        <w:top w:val="none" w:sz="0" w:space="0" w:color="auto"/>
        <w:left w:val="none" w:sz="0" w:space="0" w:color="auto"/>
        <w:bottom w:val="none" w:sz="0" w:space="0" w:color="auto"/>
        <w:right w:val="none" w:sz="0" w:space="0" w:color="auto"/>
      </w:divBdr>
    </w:div>
    <w:div w:id="896360218">
      <w:bodyDiv w:val="1"/>
      <w:marLeft w:val="0"/>
      <w:marRight w:val="0"/>
      <w:marTop w:val="0"/>
      <w:marBottom w:val="0"/>
      <w:divBdr>
        <w:top w:val="none" w:sz="0" w:space="0" w:color="auto"/>
        <w:left w:val="none" w:sz="0" w:space="0" w:color="auto"/>
        <w:bottom w:val="none" w:sz="0" w:space="0" w:color="auto"/>
        <w:right w:val="none" w:sz="0" w:space="0" w:color="auto"/>
      </w:divBdr>
    </w:div>
    <w:div w:id="898983083">
      <w:bodyDiv w:val="1"/>
      <w:marLeft w:val="0"/>
      <w:marRight w:val="0"/>
      <w:marTop w:val="0"/>
      <w:marBottom w:val="0"/>
      <w:divBdr>
        <w:top w:val="none" w:sz="0" w:space="0" w:color="auto"/>
        <w:left w:val="none" w:sz="0" w:space="0" w:color="auto"/>
        <w:bottom w:val="none" w:sz="0" w:space="0" w:color="auto"/>
        <w:right w:val="none" w:sz="0" w:space="0" w:color="auto"/>
      </w:divBdr>
    </w:div>
    <w:div w:id="909000005">
      <w:bodyDiv w:val="1"/>
      <w:marLeft w:val="0"/>
      <w:marRight w:val="0"/>
      <w:marTop w:val="0"/>
      <w:marBottom w:val="0"/>
      <w:divBdr>
        <w:top w:val="none" w:sz="0" w:space="0" w:color="auto"/>
        <w:left w:val="none" w:sz="0" w:space="0" w:color="auto"/>
        <w:bottom w:val="none" w:sz="0" w:space="0" w:color="auto"/>
        <w:right w:val="none" w:sz="0" w:space="0" w:color="auto"/>
      </w:divBdr>
    </w:div>
    <w:div w:id="909580052">
      <w:bodyDiv w:val="1"/>
      <w:marLeft w:val="0"/>
      <w:marRight w:val="0"/>
      <w:marTop w:val="0"/>
      <w:marBottom w:val="0"/>
      <w:divBdr>
        <w:top w:val="none" w:sz="0" w:space="0" w:color="auto"/>
        <w:left w:val="none" w:sz="0" w:space="0" w:color="auto"/>
        <w:bottom w:val="none" w:sz="0" w:space="0" w:color="auto"/>
        <w:right w:val="none" w:sz="0" w:space="0" w:color="auto"/>
      </w:divBdr>
    </w:div>
    <w:div w:id="933198627">
      <w:bodyDiv w:val="1"/>
      <w:marLeft w:val="0"/>
      <w:marRight w:val="0"/>
      <w:marTop w:val="0"/>
      <w:marBottom w:val="0"/>
      <w:divBdr>
        <w:top w:val="none" w:sz="0" w:space="0" w:color="auto"/>
        <w:left w:val="none" w:sz="0" w:space="0" w:color="auto"/>
        <w:bottom w:val="none" w:sz="0" w:space="0" w:color="auto"/>
        <w:right w:val="none" w:sz="0" w:space="0" w:color="auto"/>
      </w:divBdr>
    </w:div>
    <w:div w:id="942569226">
      <w:bodyDiv w:val="1"/>
      <w:marLeft w:val="0"/>
      <w:marRight w:val="0"/>
      <w:marTop w:val="0"/>
      <w:marBottom w:val="0"/>
      <w:divBdr>
        <w:top w:val="none" w:sz="0" w:space="0" w:color="auto"/>
        <w:left w:val="none" w:sz="0" w:space="0" w:color="auto"/>
        <w:bottom w:val="none" w:sz="0" w:space="0" w:color="auto"/>
        <w:right w:val="none" w:sz="0" w:space="0" w:color="auto"/>
      </w:divBdr>
    </w:div>
    <w:div w:id="949169773">
      <w:bodyDiv w:val="1"/>
      <w:marLeft w:val="0"/>
      <w:marRight w:val="0"/>
      <w:marTop w:val="0"/>
      <w:marBottom w:val="0"/>
      <w:divBdr>
        <w:top w:val="none" w:sz="0" w:space="0" w:color="auto"/>
        <w:left w:val="none" w:sz="0" w:space="0" w:color="auto"/>
        <w:bottom w:val="none" w:sz="0" w:space="0" w:color="auto"/>
        <w:right w:val="none" w:sz="0" w:space="0" w:color="auto"/>
      </w:divBdr>
    </w:div>
    <w:div w:id="970212720">
      <w:bodyDiv w:val="1"/>
      <w:marLeft w:val="0"/>
      <w:marRight w:val="0"/>
      <w:marTop w:val="0"/>
      <w:marBottom w:val="0"/>
      <w:divBdr>
        <w:top w:val="none" w:sz="0" w:space="0" w:color="auto"/>
        <w:left w:val="none" w:sz="0" w:space="0" w:color="auto"/>
        <w:bottom w:val="none" w:sz="0" w:space="0" w:color="auto"/>
        <w:right w:val="none" w:sz="0" w:space="0" w:color="auto"/>
      </w:divBdr>
    </w:div>
    <w:div w:id="970744340">
      <w:bodyDiv w:val="1"/>
      <w:marLeft w:val="0"/>
      <w:marRight w:val="0"/>
      <w:marTop w:val="0"/>
      <w:marBottom w:val="0"/>
      <w:divBdr>
        <w:top w:val="none" w:sz="0" w:space="0" w:color="auto"/>
        <w:left w:val="none" w:sz="0" w:space="0" w:color="auto"/>
        <w:bottom w:val="none" w:sz="0" w:space="0" w:color="auto"/>
        <w:right w:val="none" w:sz="0" w:space="0" w:color="auto"/>
      </w:divBdr>
    </w:div>
    <w:div w:id="1041321115">
      <w:bodyDiv w:val="1"/>
      <w:marLeft w:val="0"/>
      <w:marRight w:val="0"/>
      <w:marTop w:val="0"/>
      <w:marBottom w:val="0"/>
      <w:divBdr>
        <w:top w:val="none" w:sz="0" w:space="0" w:color="auto"/>
        <w:left w:val="none" w:sz="0" w:space="0" w:color="auto"/>
        <w:bottom w:val="none" w:sz="0" w:space="0" w:color="auto"/>
        <w:right w:val="none" w:sz="0" w:space="0" w:color="auto"/>
      </w:divBdr>
    </w:div>
    <w:div w:id="1072191909">
      <w:bodyDiv w:val="1"/>
      <w:marLeft w:val="0"/>
      <w:marRight w:val="0"/>
      <w:marTop w:val="0"/>
      <w:marBottom w:val="0"/>
      <w:divBdr>
        <w:top w:val="none" w:sz="0" w:space="0" w:color="auto"/>
        <w:left w:val="none" w:sz="0" w:space="0" w:color="auto"/>
        <w:bottom w:val="none" w:sz="0" w:space="0" w:color="auto"/>
        <w:right w:val="none" w:sz="0" w:space="0" w:color="auto"/>
      </w:divBdr>
    </w:div>
    <w:div w:id="1103768556">
      <w:bodyDiv w:val="1"/>
      <w:marLeft w:val="0"/>
      <w:marRight w:val="0"/>
      <w:marTop w:val="0"/>
      <w:marBottom w:val="0"/>
      <w:divBdr>
        <w:top w:val="none" w:sz="0" w:space="0" w:color="auto"/>
        <w:left w:val="none" w:sz="0" w:space="0" w:color="auto"/>
        <w:bottom w:val="none" w:sz="0" w:space="0" w:color="auto"/>
        <w:right w:val="none" w:sz="0" w:space="0" w:color="auto"/>
      </w:divBdr>
    </w:div>
    <w:div w:id="1145973151">
      <w:bodyDiv w:val="1"/>
      <w:marLeft w:val="0"/>
      <w:marRight w:val="0"/>
      <w:marTop w:val="0"/>
      <w:marBottom w:val="0"/>
      <w:divBdr>
        <w:top w:val="none" w:sz="0" w:space="0" w:color="auto"/>
        <w:left w:val="none" w:sz="0" w:space="0" w:color="auto"/>
        <w:bottom w:val="none" w:sz="0" w:space="0" w:color="auto"/>
        <w:right w:val="none" w:sz="0" w:space="0" w:color="auto"/>
      </w:divBdr>
    </w:div>
    <w:div w:id="1193762112">
      <w:bodyDiv w:val="1"/>
      <w:marLeft w:val="0"/>
      <w:marRight w:val="0"/>
      <w:marTop w:val="0"/>
      <w:marBottom w:val="0"/>
      <w:divBdr>
        <w:top w:val="none" w:sz="0" w:space="0" w:color="auto"/>
        <w:left w:val="none" w:sz="0" w:space="0" w:color="auto"/>
        <w:bottom w:val="none" w:sz="0" w:space="0" w:color="auto"/>
        <w:right w:val="none" w:sz="0" w:space="0" w:color="auto"/>
      </w:divBdr>
    </w:div>
    <w:div w:id="1222787231">
      <w:bodyDiv w:val="1"/>
      <w:marLeft w:val="0"/>
      <w:marRight w:val="0"/>
      <w:marTop w:val="0"/>
      <w:marBottom w:val="0"/>
      <w:divBdr>
        <w:top w:val="none" w:sz="0" w:space="0" w:color="auto"/>
        <w:left w:val="none" w:sz="0" w:space="0" w:color="auto"/>
        <w:bottom w:val="none" w:sz="0" w:space="0" w:color="auto"/>
        <w:right w:val="none" w:sz="0" w:space="0" w:color="auto"/>
      </w:divBdr>
    </w:div>
    <w:div w:id="1226647351">
      <w:bodyDiv w:val="1"/>
      <w:marLeft w:val="0"/>
      <w:marRight w:val="0"/>
      <w:marTop w:val="0"/>
      <w:marBottom w:val="0"/>
      <w:divBdr>
        <w:top w:val="none" w:sz="0" w:space="0" w:color="auto"/>
        <w:left w:val="none" w:sz="0" w:space="0" w:color="auto"/>
        <w:bottom w:val="none" w:sz="0" w:space="0" w:color="auto"/>
        <w:right w:val="none" w:sz="0" w:space="0" w:color="auto"/>
      </w:divBdr>
    </w:div>
    <w:div w:id="1234849911">
      <w:bodyDiv w:val="1"/>
      <w:marLeft w:val="0"/>
      <w:marRight w:val="0"/>
      <w:marTop w:val="0"/>
      <w:marBottom w:val="0"/>
      <w:divBdr>
        <w:top w:val="none" w:sz="0" w:space="0" w:color="auto"/>
        <w:left w:val="none" w:sz="0" w:space="0" w:color="auto"/>
        <w:bottom w:val="none" w:sz="0" w:space="0" w:color="auto"/>
        <w:right w:val="none" w:sz="0" w:space="0" w:color="auto"/>
      </w:divBdr>
    </w:div>
    <w:div w:id="1244102236">
      <w:bodyDiv w:val="1"/>
      <w:marLeft w:val="0"/>
      <w:marRight w:val="0"/>
      <w:marTop w:val="0"/>
      <w:marBottom w:val="0"/>
      <w:divBdr>
        <w:top w:val="none" w:sz="0" w:space="0" w:color="auto"/>
        <w:left w:val="none" w:sz="0" w:space="0" w:color="auto"/>
        <w:bottom w:val="none" w:sz="0" w:space="0" w:color="auto"/>
        <w:right w:val="none" w:sz="0" w:space="0" w:color="auto"/>
      </w:divBdr>
    </w:div>
    <w:div w:id="1253854048">
      <w:bodyDiv w:val="1"/>
      <w:marLeft w:val="0"/>
      <w:marRight w:val="0"/>
      <w:marTop w:val="0"/>
      <w:marBottom w:val="0"/>
      <w:divBdr>
        <w:top w:val="none" w:sz="0" w:space="0" w:color="auto"/>
        <w:left w:val="none" w:sz="0" w:space="0" w:color="auto"/>
        <w:bottom w:val="none" w:sz="0" w:space="0" w:color="auto"/>
        <w:right w:val="none" w:sz="0" w:space="0" w:color="auto"/>
      </w:divBdr>
    </w:div>
    <w:div w:id="1254364099">
      <w:bodyDiv w:val="1"/>
      <w:marLeft w:val="0"/>
      <w:marRight w:val="0"/>
      <w:marTop w:val="0"/>
      <w:marBottom w:val="0"/>
      <w:divBdr>
        <w:top w:val="none" w:sz="0" w:space="0" w:color="auto"/>
        <w:left w:val="none" w:sz="0" w:space="0" w:color="auto"/>
        <w:bottom w:val="none" w:sz="0" w:space="0" w:color="auto"/>
        <w:right w:val="none" w:sz="0" w:space="0" w:color="auto"/>
      </w:divBdr>
    </w:div>
    <w:div w:id="1283806482">
      <w:bodyDiv w:val="1"/>
      <w:marLeft w:val="0"/>
      <w:marRight w:val="0"/>
      <w:marTop w:val="0"/>
      <w:marBottom w:val="0"/>
      <w:divBdr>
        <w:top w:val="none" w:sz="0" w:space="0" w:color="auto"/>
        <w:left w:val="none" w:sz="0" w:space="0" w:color="auto"/>
        <w:bottom w:val="none" w:sz="0" w:space="0" w:color="auto"/>
        <w:right w:val="none" w:sz="0" w:space="0" w:color="auto"/>
      </w:divBdr>
    </w:div>
    <w:div w:id="1287809929">
      <w:bodyDiv w:val="1"/>
      <w:marLeft w:val="0"/>
      <w:marRight w:val="0"/>
      <w:marTop w:val="0"/>
      <w:marBottom w:val="0"/>
      <w:divBdr>
        <w:top w:val="none" w:sz="0" w:space="0" w:color="auto"/>
        <w:left w:val="none" w:sz="0" w:space="0" w:color="auto"/>
        <w:bottom w:val="none" w:sz="0" w:space="0" w:color="auto"/>
        <w:right w:val="none" w:sz="0" w:space="0" w:color="auto"/>
      </w:divBdr>
    </w:div>
    <w:div w:id="1315790736">
      <w:bodyDiv w:val="1"/>
      <w:marLeft w:val="0"/>
      <w:marRight w:val="0"/>
      <w:marTop w:val="0"/>
      <w:marBottom w:val="0"/>
      <w:divBdr>
        <w:top w:val="none" w:sz="0" w:space="0" w:color="auto"/>
        <w:left w:val="none" w:sz="0" w:space="0" w:color="auto"/>
        <w:bottom w:val="none" w:sz="0" w:space="0" w:color="auto"/>
        <w:right w:val="none" w:sz="0" w:space="0" w:color="auto"/>
      </w:divBdr>
    </w:div>
    <w:div w:id="1358702991">
      <w:bodyDiv w:val="1"/>
      <w:marLeft w:val="0"/>
      <w:marRight w:val="0"/>
      <w:marTop w:val="0"/>
      <w:marBottom w:val="0"/>
      <w:divBdr>
        <w:top w:val="none" w:sz="0" w:space="0" w:color="auto"/>
        <w:left w:val="none" w:sz="0" w:space="0" w:color="auto"/>
        <w:bottom w:val="none" w:sz="0" w:space="0" w:color="auto"/>
        <w:right w:val="none" w:sz="0" w:space="0" w:color="auto"/>
      </w:divBdr>
    </w:div>
    <w:div w:id="1360008845">
      <w:bodyDiv w:val="1"/>
      <w:marLeft w:val="0"/>
      <w:marRight w:val="0"/>
      <w:marTop w:val="0"/>
      <w:marBottom w:val="0"/>
      <w:divBdr>
        <w:top w:val="none" w:sz="0" w:space="0" w:color="auto"/>
        <w:left w:val="none" w:sz="0" w:space="0" w:color="auto"/>
        <w:bottom w:val="none" w:sz="0" w:space="0" w:color="auto"/>
        <w:right w:val="none" w:sz="0" w:space="0" w:color="auto"/>
      </w:divBdr>
    </w:div>
    <w:div w:id="1365207159">
      <w:bodyDiv w:val="1"/>
      <w:marLeft w:val="0"/>
      <w:marRight w:val="0"/>
      <w:marTop w:val="0"/>
      <w:marBottom w:val="0"/>
      <w:divBdr>
        <w:top w:val="none" w:sz="0" w:space="0" w:color="auto"/>
        <w:left w:val="none" w:sz="0" w:space="0" w:color="auto"/>
        <w:bottom w:val="none" w:sz="0" w:space="0" w:color="auto"/>
        <w:right w:val="none" w:sz="0" w:space="0" w:color="auto"/>
      </w:divBdr>
    </w:div>
    <w:div w:id="1375428305">
      <w:bodyDiv w:val="1"/>
      <w:marLeft w:val="0"/>
      <w:marRight w:val="0"/>
      <w:marTop w:val="0"/>
      <w:marBottom w:val="0"/>
      <w:divBdr>
        <w:top w:val="none" w:sz="0" w:space="0" w:color="auto"/>
        <w:left w:val="none" w:sz="0" w:space="0" w:color="auto"/>
        <w:bottom w:val="none" w:sz="0" w:space="0" w:color="auto"/>
        <w:right w:val="none" w:sz="0" w:space="0" w:color="auto"/>
      </w:divBdr>
    </w:div>
    <w:div w:id="1375695575">
      <w:bodyDiv w:val="1"/>
      <w:marLeft w:val="0"/>
      <w:marRight w:val="0"/>
      <w:marTop w:val="0"/>
      <w:marBottom w:val="0"/>
      <w:divBdr>
        <w:top w:val="none" w:sz="0" w:space="0" w:color="auto"/>
        <w:left w:val="none" w:sz="0" w:space="0" w:color="auto"/>
        <w:bottom w:val="none" w:sz="0" w:space="0" w:color="auto"/>
        <w:right w:val="none" w:sz="0" w:space="0" w:color="auto"/>
      </w:divBdr>
    </w:div>
    <w:div w:id="1391688160">
      <w:bodyDiv w:val="1"/>
      <w:marLeft w:val="0"/>
      <w:marRight w:val="0"/>
      <w:marTop w:val="0"/>
      <w:marBottom w:val="0"/>
      <w:divBdr>
        <w:top w:val="none" w:sz="0" w:space="0" w:color="auto"/>
        <w:left w:val="none" w:sz="0" w:space="0" w:color="auto"/>
        <w:bottom w:val="none" w:sz="0" w:space="0" w:color="auto"/>
        <w:right w:val="none" w:sz="0" w:space="0" w:color="auto"/>
      </w:divBdr>
    </w:div>
    <w:div w:id="1395930614">
      <w:bodyDiv w:val="1"/>
      <w:marLeft w:val="0"/>
      <w:marRight w:val="0"/>
      <w:marTop w:val="0"/>
      <w:marBottom w:val="0"/>
      <w:divBdr>
        <w:top w:val="none" w:sz="0" w:space="0" w:color="auto"/>
        <w:left w:val="none" w:sz="0" w:space="0" w:color="auto"/>
        <w:bottom w:val="none" w:sz="0" w:space="0" w:color="auto"/>
        <w:right w:val="none" w:sz="0" w:space="0" w:color="auto"/>
      </w:divBdr>
    </w:div>
    <w:div w:id="1436637356">
      <w:bodyDiv w:val="1"/>
      <w:marLeft w:val="0"/>
      <w:marRight w:val="0"/>
      <w:marTop w:val="0"/>
      <w:marBottom w:val="0"/>
      <w:divBdr>
        <w:top w:val="none" w:sz="0" w:space="0" w:color="auto"/>
        <w:left w:val="none" w:sz="0" w:space="0" w:color="auto"/>
        <w:bottom w:val="none" w:sz="0" w:space="0" w:color="auto"/>
        <w:right w:val="none" w:sz="0" w:space="0" w:color="auto"/>
      </w:divBdr>
    </w:div>
    <w:div w:id="1457482857">
      <w:bodyDiv w:val="1"/>
      <w:marLeft w:val="0"/>
      <w:marRight w:val="0"/>
      <w:marTop w:val="0"/>
      <w:marBottom w:val="0"/>
      <w:divBdr>
        <w:top w:val="none" w:sz="0" w:space="0" w:color="auto"/>
        <w:left w:val="none" w:sz="0" w:space="0" w:color="auto"/>
        <w:bottom w:val="none" w:sz="0" w:space="0" w:color="auto"/>
        <w:right w:val="none" w:sz="0" w:space="0" w:color="auto"/>
      </w:divBdr>
    </w:div>
    <w:div w:id="1487473309">
      <w:bodyDiv w:val="1"/>
      <w:marLeft w:val="0"/>
      <w:marRight w:val="0"/>
      <w:marTop w:val="0"/>
      <w:marBottom w:val="0"/>
      <w:divBdr>
        <w:top w:val="none" w:sz="0" w:space="0" w:color="auto"/>
        <w:left w:val="none" w:sz="0" w:space="0" w:color="auto"/>
        <w:bottom w:val="none" w:sz="0" w:space="0" w:color="auto"/>
        <w:right w:val="none" w:sz="0" w:space="0" w:color="auto"/>
      </w:divBdr>
    </w:div>
    <w:div w:id="1496804025">
      <w:bodyDiv w:val="1"/>
      <w:marLeft w:val="0"/>
      <w:marRight w:val="0"/>
      <w:marTop w:val="0"/>
      <w:marBottom w:val="0"/>
      <w:divBdr>
        <w:top w:val="none" w:sz="0" w:space="0" w:color="auto"/>
        <w:left w:val="none" w:sz="0" w:space="0" w:color="auto"/>
        <w:bottom w:val="none" w:sz="0" w:space="0" w:color="auto"/>
        <w:right w:val="none" w:sz="0" w:space="0" w:color="auto"/>
      </w:divBdr>
    </w:div>
    <w:div w:id="1505363192">
      <w:bodyDiv w:val="1"/>
      <w:marLeft w:val="0"/>
      <w:marRight w:val="0"/>
      <w:marTop w:val="0"/>
      <w:marBottom w:val="0"/>
      <w:divBdr>
        <w:top w:val="none" w:sz="0" w:space="0" w:color="auto"/>
        <w:left w:val="none" w:sz="0" w:space="0" w:color="auto"/>
        <w:bottom w:val="none" w:sz="0" w:space="0" w:color="auto"/>
        <w:right w:val="none" w:sz="0" w:space="0" w:color="auto"/>
      </w:divBdr>
    </w:div>
    <w:div w:id="1554730138">
      <w:bodyDiv w:val="1"/>
      <w:marLeft w:val="0"/>
      <w:marRight w:val="0"/>
      <w:marTop w:val="0"/>
      <w:marBottom w:val="0"/>
      <w:divBdr>
        <w:top w:val="none" w:sz="0" w:space="0" w:color="auto"/>
        <w:left w:val="none" w:sz="0" w:space="0" w:color="auto"/>
        <w:bottom w:val="none" w:sz="0" w:space="0" w:color="auto"/>
        <w:right w:val="none" w:sz="0" w:space="0" w:color="auto"/>
      </w:divBdr>
    </w:div>
    <w:div w:id="1569415392">
      <w:bodyDiv w:val="1"/>
      <w:marLeft w:val="0"/>
      <w:marRight w:val="0"/>
      <w:marTop w:val="0"/>
      <w:marBottom w:val="0"/>
      <w:divBdr>
        <w:top w:val="none" w:sz="0" w:space="0" w:color="auto"/>
        <w:left w:val="none" w:sz="0" w:space="0" w:color="auto"/>
        <w:bottom w:val="none" w:sz="0" w:space="0" w:color="auto"/>
        <w:right w:val="none" w:sz="0" w:space="0" w:color="auto"/>
      </w:divBdr>
    </w:div>
    <w:div w:id="1592160576">
      <w:bodyDiv w:val="1"/>
      <w:marLeft w:val="0"/>
      <w:marRight w:val="0"/>
      <w:marTop w:val="0"/>
      <w:marBottom w:val="0"/>
      <w:divBdr>
        <w:top w:val="none" w:sz="0" w:space="0" w:color="auto"/>
        <w:left w:val="none" w:sz="0" w:space="0" w:color="auto"/>
        <w:bottom w:val="none" w:sz="0" w:space="0" w:color="auto"/>
        <w:right w:val="none" w:sz="0" w:space="0" w:color="auto"/>
      </w:divBdr>
    </w:div>
    <w:div w:id="1596133435">
      <w:bodyDiv w:val="1"/>
      <w:marLeft w:val="0"/>
      <w:marRight w:val="0"/>
      <w:marTop w:val="0"/>
      <w:marBottom w:val="0"/>
      <w:divBdr>
        <w:top w:val="none" w:sz="0" w:space="0" w:color="auto"/>
        <w:left w:val="none" w:sz="0" w:space="0" w:color="auto"/>
        <w:bottom w:val="none" w:sz="0" w:space="0" w:color="auto"/>
        <w:right w:val="none" w:sz="0" w:space="0" w:color="auto"/>
      </w:divBdr>
    </w:div>
    <w:div w:id="1600063338">
      <w:bodyDiv w:val="1"/>
      <w:marLeft w:val="0"/>
      <w:marRight w:val="0"/>
      <w:marTop w:val="0"/>
      <w:marBottom w:val="0"/>
      <w:divBdr>
        <w:top w:val="none" w:sz="0" w:space="0" w:color="auto"/>
        <w:left w:val="none" w:sz="0" w:space="0" w:color="auto"/>
        <w:bottom w:val="none" w:sz="0" w:space="0" w:color="auto"/>
        <w:right w:val="none" w:sz="0" w:space="0" w:color="auto"/>
      </w:divBdr>
    </w:div>
    <w:div w:id="1610163352">
      <w:bodyDiv w:val="1"/>
      <w:marLeft w:val="0"/>
      <w:marRight w:val="0"/>
      <w:marTop w:val="0"/>
      <w:marBottom w:val="0"/>
      <w:divBdr>
        <w:top w:val="none" w:sz="0" w:space="0" w:color="auto"/>
        <w:left w:val="none" w:sz="0" w:space="0" w:color="auto"/>
        <w:bottom w:val="none" w:sz="0" w:space="0" w:color="auto"/>
        <w:right w:val="none" w:sz="0" w:space="0" w:color="auto"/>
      </w:divBdr>
    </w:div>
    <w:div w:id="1623144708">
      <w:bodyDiv w:val="1"/>
      <w:marLeft w:val="0"/>
      <w:marRight w:val="0"/>
      <w:marTop w:val="0"/>
      <w:marBottom w:val="0"/>
      <w:divBdr>
        <w:top w:val="none" w:sz="0" w:space="0" w:color="auto"/>
        <w:left w:val="none" w:sz="0" w:space="0" w:color="auto"/>
        <w:bottom w:val="none" w:sz="0" w:space="0" w:color="auto"/>
        <w:right w:val="none" w:sz="0" w:space="0" w:color="auto"/>
      </w:divBdr>
    </w:div>
    <w:div w:id="1657108785">
      <w:bodyDiv w:val="1"/>
      <w:marLeft w:val="0"/>
      <w:marRight w:val="0"/>
      <w:marTop w:val="0"/>
      <w:marBottom w:val="0"/>
      <w:divBdr>
        <w:top w:val="none" w:sz="0" w:space="0" w:color="auto"/>
        <w:left w:val="none" w:sz="0" w:space="0" w:color="auto"/>
        <w:bottom w:val="none" w:sz="0" w:space="0" w:color="auto"/>
        <w:right w:val="none" w:sz="0" w:space="0" w:color="auto"/>
      </w:divBdr>
    </w:div>
    <w:div w:id="1671517504">
      <w:bodyDiv w:val="1"/>
      <w:marLeft w:val="0"/>
      <w:marRight w:val="0"/>
      <w:marTop w:val="0"/>
      <w:marBottom w:val="0"/>
      <w:divBdr>
        <w:top w:val="none" w:sz="0" w:space="0" w:color="auto"/>
        <w:left w:val="none" w:sz="0" w:space="0" w:color="auto"/>
        <w:bottom w:val="none" w:sz="0" w:space="0" w:color="auto"/>
        <w:right w:val="none" w:sz="0" w:space="0" w:color="auto"/>
      </w:divBdr>
    </w:div>
    <w:div w:id="1676034760">
      <w:bodyDiv w:val="1"/>
      <w:marLeft w:val="0"/>
      <w:marRight w:val="0"/>
      <w:marTop w:val="0"/>
      <w:marBottom w:val="0"/>
      <w:divBdr>
        <w:top w:val="none" w:sz="0" w:space="0" w:color="auto"/>
        <w:left w:val="none" w:sz="0" w:space="0" w:color="auto"/>
        <w:bottom w:val="none" w:sz="0" w:space="0" w:color="auto"/>
        <w:right w:val="none" w:sz="0" w:space="0" w:color="auto"/>
      </w:divBdr>
    </w:div>
    <w:div w:id="1678383271">
      <w:bodyDiv w:val="1"/>
      <w:marLeft w:val="0"/>
      <w:marRight w:val="0"/>
      <w:marTop w:val="0"/>
      <w:marBottom w:val="0"/>
      <w:divBdr>
        <w:top w:val="none" w:sz="0" w:space="0" w:color="auto"/>
        <w:left w:val="none" w:sz="0" w:space="0" w:color="auto"/>
        <w:bottom w:val="none" w:sz="0" w:space="0" w:color="auto"/>
        <w:right w:val="none" w:sz="0" w:space="0" w:color="auto"/>
      </w:divBdr>
    </w:div>
    <w:div w:id="1695039995">
      <w:bodyDiv w:val="1"/>
      <w:marLeft w:val="0"/>
      <w:marRight w:val="0"/>
      <w:marTop w:val="0"/>
      <w:marBottom w:val="0"/>
      <w:divBdr>
        <w:top w:val="none" w:sz="0" w:space="0" w:color="auto"/>
        <w:left w:val="none" w:sz="0" w:space="0" w:color="auto"/>
        <w:bottom w:val="none" w:sz="0" w:space="0" w:color="auto"/>
        <w:right w:val="none" w:sz="0" w:space="0" w:color="auto"/>
      </w:divBdr>
    </w:div>
    <w:div w:id="1713384369">
      <w:bodyDiv w:val="1"/>
      <w:marLeft w:val="0"/>
      <w:marRight w:val="0"/>
      <w:marTop w:val="0"/>
      <w:marBottom w:val="0"/>
      <w:divBdr>
        <w:top w:val="none" w:sz="0" w:space="0" w:color="auto"/>
        <w:left w:val="none" w:sz="0" w:space="0" w:color="auto"/>
        <w:bottom w:val="none" w:sz="0" w:space="0" w:color="auto"/>
        <w:right w:val="none" w:sz="0" w:space="0" w:color="auto"/>
      </w:divBdr>
    </w:div>
    <w:div w:id="1743943106">
      <w:bodyDiv w:val="1"/>
      <w:marLeft w:val="0"/>
      <w:marRight w:val="0"/>
      <w:marTop w:val="0"/>
      <w:marBottom w:val="0"/>
      <w:divBdr>
        <w:top w:val="none" w:sz="0" w:space="0" w:color="auto"/>
        <w:left w:val="none" w:sz="0" w:space="0" w:color="auto"/>
        <w:bottom w:val="none" w:sz="0" w:space="0" w:color="auto"/>
        <w:right w:val="none" w:sz="0" w:space="0" w:color="auto"/>
      </w:divBdr>
    </w:div>
    <w:div w:id="1790934143">
      <w:bodyDiv w:val="1"/>
      <w:marLeft w:val="0"/>
      <w:marRight w:val="0"/>
      <w:marTop w:val="0"/>
      <w:marBottom w:val="0"/>
      <w:divBdr>
        <w:top w:val="none" w:sz="0" w:space="0" w:color="auto"/>
        <w:left w:val="none" w:sz="0" w:space="0" w:color="auto"/>
        <w:bottom w:val="none" w:sz="0" w:space="0" w:color="auto"/>
        <w:right w:val="none" w:sz="0" w:space="0" w:color="auto"/>
      </w:divBdr>
    </w:div>
    <w:div w:id="1827360577">
      <w:bodyDiv w:val="1"/>
      <w:marLeft w:val="0"/>
      <w:marRight w:val="0"/>
      <w:marTop w:val="0"/>
      <w:marBottom w:val="0"/>
      <w:divBdr>
        <w:top w:val="none" w:sz="0" w:space="0" w:color="auto"/>
        <w:left w:val="none" w:sz="0" w:space="0" w:color="auto"/>
        <w:bottom w:val="none" w:sz="0" w:space="0" w:color="auto"/>
        <w:right w:val="none" w:sz="0" w:space="0" w:color="auto"/>
      </w:divBdr>
    </w:div>
    <w:div w:id="1839032316">
      <w:bodyDiv w:val="1"/>
      <w:marLeft w:val="0"/>
      <w:marRight w:val="0"/>
      <w:marTop w:val="0"/>
      <w:marBottom w:val="0"/>
      <w:divBdr>
        <w:top w:val="none" w:sz="0" w:space="0" w:color="auto"/>
        <w:left w:val="none" w:sz="0" w:space="0" w:color="auto"/>
        <w:bottom w:val="none" w:sz="0" w:space="0" w:color="auto"/>
        <w:right w:val="none" w:sz="0" w:space="0" w:color="auto"/>
      </w:divBdr>
    </w:div>
    <w:div w:id="1848905886">
      <w:bodyDiv w:val="1"/>
      <w:marLeft w:val="0"/>
      <w:marRight w:val="0"/>
      <w:marTop w:val="0"/>
      <w:marBottom w:val="0"/>
      <w:divBdr>
        <w:top w:val="none" w:sz="0" w:space="0" w:color="auto"/>
        <w:left w:val="none" w:sz="0" w:space="0" w:color="auto"/>
        <w:bottom w:val="none" w:sz="0" w:space="0" w:color="auto"/>
        <w:right w:val="none" w:sz="0" w:space="0" w:color="auto"/>
      </w:divBdr>
    </w:div>
    <w:div w:id="1853883452">
      <w:bodyDiv w:val="1"/>
      <w:marLeft w:val="0"/>
      <w:marRight w:val="0"/>
      <w:marTop w:val="0"/>
      <w:marBottom w:val="0"/>
      <w:divBdr>
        <w:top w:val="none" w:sz="0" w:space="0" w:color="auto"/>
        <w:left w:val="none" w:sz="0" w:space="0" w:color="auto"/>
        <w:bottom w:val="none" w:sz="0" w:space="0" w:color="auto"/>
        <w:right w:val="none" w:sz="0" w:space="0" w:color="auto"/>
      </w:divBdr>
    </w:div>
    <w:div w:id="1860923834">
      <w:bodyDiv w:val="1"/>
      <w:marLeft w:val="0"/>
      <w:marRight w:val="0"/>
      <w:marTop w:val="0"/>
      <w:marBottom w:val="0"/>
      <w:divBdr>
        <w:top w:val="none" w:sz="0" w:space="0" w:color="auto"/>
        <w:left w:val="none" w:sz="0" w:space="0" w:color="auto"/>
        <w:bottom w:val="none" w:sz="0" w:space="0" w:color="auto"/>
        <w:right w:val="none" w:sz="0" w:space="0" w:color="auto"/>
      </w:divBdr>
    </w:div>
    <w:div w:id="1881934729">
      <w:bodyDiv w:val="1"/>
      <w:marLeft w:val="0"/>
      <w:marRight w:val="0"/>
      <w:marTop w:val="0"/>
      <w:marBottom w:val="0"/>
      <w:divBdr>
        <w:top w:val="none" w:sz="0" w:space="0" w:color="auto"/>
        <w:left w:val="none" w:sz="0" w:space="0" w:color="auto"/>
        <w:bottom w:val="none" w:sz="0" w:space="0" w:color="auto"/>
        <w:right w:val="none" w:sz="0" w:space="0" w:color="auto"/>
      </w:divBdr>
    </w:div>
    <w:div w:id="1912497244">
      <w:bodyDiv w:val="1"/>
      <w:marLeft w:val="0"/>
      <w:marRight w:val="0"/>
      <w:marTop w:val="0"/>
      <w:marBottom w:val="0"/>
      <w:divBdr>
        <w:top w:val="none" w:sz="0" w:space="0" w:color="auto"/>
        <w:left w:val="none" w:sz="0" w:space="0" w:color="auto"/>
        <w:bottom w:val="none" w:sz="0" w:space="0" w:color="auto"/>
        <w:right w:val="none" w:sz="0" w:space="0" w:color="auto"/>
      </w:divBdr>
    </w:div>
    <w:div w:id="1934632569">
      <w:bodyDiv w:val="1"/>
      <w:marLeft w:val="0"/>
      <w:marRight w:val="0"/>
      <w:marTop w:val="0"/>
      <w:marBottom w:val="0"/>
      <w:divBdr>
        <w:top w:val="none" w:sz="0" w:space="0" w:color="auto"/>
        <w:left w:val="none" w:sz="0" w:space="0" w:color="auto"/>
        <w:bottom w:val="none" w:sz="0" w:space="0" w:color="auto"/>
        <w:right w:val="none" w:sz="0" w:space="0" w:color="auto"/>
      </w:divBdr>
    </w:div>
    <w:div w:id="1938709681">
      <w:bodyDiv w:val="1"/>
      <w:marLeft w:val="0"/>
      <w:marRight w:val="0"/>
      <w:marTop w:val="0"/>
      <w:marBottom w:val="0"/>
      <w:divBdr>
        <w:top w:val="none" w:sz="0" w:space="0" w:color="auto"/>
        <w:left w:val="none" w:sz="0" w:space="0" w:color="auto"/>
        <w:bottom w:val="none" w:sz="0" w:space="0" w:color="auto"/>
        <w:right w:val="none" w:sz="0" w:space="0" w:color="auto"/>
      </w:divBdr>
    </w:div>
    <w:div w:id="1956212460">
      <w:bodyDiv w:val="1"/>
      <w:marLeft w:val="0"/>
      <w:marRight w:val="0"/>
      <w:marTop w:val="0"/>
      <w:marBottom w:val="0"/>
      <w:divBdr>
        <w:top w:val="none" w:sz="0" w:space="0" w:color="auto"/>
        <w:left w:val="none" w:sz="0" w:space="0" w:color="auto"/>
        <w:bottom w:val="none" w:sz="0" w:space="0" w:color="auto"/>
        <w:right w:val="none" w:sz="0" w:space="0" w:color="auto"/>
      </w:divBdr>
    </w:div>
    <w:div w:id="1957442396">
      <w:bodyDiv w:val="1"/>
      <w:marLeft w:val="0"/>
      <w:marRight w:val="0"/>
      <w:marTop w:val="0"/>
      <w:marBottom w:val="0"/>
      <w:divBdr>
        <w:top w:val="none" w:sz="0" w:space="0" w:color="auto"/>
        <w:left w:val="none" w:sz="0" w:space="0" w:color="auto"/>
        <w:bottom w:val="none" w:sz="0" w:space="0" w:color="auto"/>
        <w:right w:val="none" w:sz="0" w:space="0" w:color="auto"/>
      </w:divBdr>
    </w:div>
    <w:div w:id="1969163537">
      <w:bodyDiv w:val="1"/>
      <w:marLeft w:val="0"/>
      <w:marRight w:val="0"/>
      <w:marTop w:val="0"/>
      <w:marBottom w:val="0"/>
      <w:divBdr>
        <w:top w:val="none" w:sz="0" w:space="0" w:color="auto"/>
        <w:left w:val="none" w:sz="0" w:space="0" w:color="auto"/>
        <w:bottom w:val="none" w:sz="0" w:space="0" w:color="auto"/>
        <w:right w:val="none" w:sz="0" w:space="0" w:color="auto"/>
      </w:divBdr>
    </w:div>
    <w:div w:id="1974601595">
      <w:bodyDiv w:val="1"/>
      <w:marLeft w:val="0"/>
      <w:marRight w:val="0"/>
      <w:marTop w:val="0"/>
      <w:marBottom w:val="0"/>
      <w:divBdr>
        <w:top w:val="none" w:sz="0" w:space="0" w:color="auto"/>
        <w:left w:val="none" w:sz="0" w:space="0" w:color="auto"/>
        <w:bottom w:val="none" w:sz="0" w:space="0" w:color="auto"/>
        <w:right w:val="none" w:sz="0" w:space="0" w:color="auto"/>
      </w:divBdr>
    </w:div>
    <w:div w:id="1978995662">
      <w:bodyDiv w:val="1"/>
      <w:marLeft w:val="0"/>
      <w:marRight w:val="0"/>
      <w:marTop w:val="0"/>
      <w:marBottom w:val="0"/>
      <w:divBdr>
        <w:top w:val="none" w:sz="0" w:space="0" w:color="auto"/>
        <w:left w:val="none" w:sz="0" w:space="0" w:color="auto"/>
        <w:bottom w:val="none" w:sz="0" w:space="0" w:color="auto"/>
        <w:right w:val="none" w:sz="0" w:space="0" w:color="auto"/>
      </w:divBdr>
    </w:div>
    <w:div w:id="2010983368">
      <w:bodyDiv w:val="1"/>
      <w:marLeft w:val="0"/>
      <w:marRight w:val="0"/>
      <w:marTop w:val="0"/>
      <w:marBottom w:val="0"/>
      <w:divBdr>
        <w:top w:val="none" w:sz="0" w:space="0" w:color="auto"/>
        <w:left w:val="none" w:sz="0" w:space="0" w:color="auto"/>
        <w:bottom w:val="none" w:sz="0" w:space="0" w:color="auto"/>
        <w:right w:val="none" w:sz="0" w:space="0" w:color="auto"/>
      </w:divBdr>
    </w:div>
    <w:div w:id="2016489669">
      <w:bodyDiv w:val="1"/>
      <w:marLeft w:val="0"/>
      <w:marRight w:val="0"/>
      <w:marTop w:val="0"/>
      <w:marBottom w:val="0"/>
      <w:divBdr>
        <w:top w:val="none" w:sz="0" w:space="0" w:color="auto"/>
        <w:left w:val="none" w:sz="0" w:space="0" w:color="auto"/>
        <w:bottom w:val="none" w:sz="0" w:space="0" w:color="auto"/>
        <w:right w:val="none" w:sz="0" w:space="0" w:color="auto"/>
      </w:divBdr>
    </w:div>
    <w:div w:id="2025478348">
      <w:bodyDiv w:val="1"/>
      <w:marLeft w:val="0"/>
      <w:marRight w:val="0"/>
      <w:marTop w:val="0"/>
      <w:marBottom w:val="0"/>
      <w:divBdr>
        <w:top w:val="none" w:sz="0" w:space="0" w:color="auto"/>
        <w:left w:val="none" w:sz="0" w:space="0" w:color="auto"/>
        <w:bottom w:val="none" w:sz="0" w:space="0" w:color="auto"/>
        <w:right w:val="none" w:sz="0" w:space="0" w:color="auto"/>
      </w:divBdr>
    </w:div>
    <w:div w:id="2056271430">
      <w:bodyDiv w:val="1"/>
      <w:marLeft w:val="0"/>
      <w:marRight w:val="0"/>
      <w:marTop w:val="0"/>
      <w:marBottom w:val="0"/>
      <w:divBdr>
        <w:top w:val="none" w:sz="0" w:space="0" w:color="auto"/>
        <w:left w:val="none" w:sz="0" w:space="0" w:color="auto"/>
        <w:bottom w:val="none" w:sz="0" w:space="0" w:color="auto"/>
        <w:right w:val="none" w:sz="0" w:space="0" w:color="auto"/>
      </w:divBdr>
    </w:div>
    <w:div w:id="2059862076">
      <w:bodyDiv w:val="1"/>
      <w:marLeft w:val="0"/>
      <w:marRight w:val="0"/>
      <w:marTop w:val="0"/>
      <w:marBottom w:val="0"/>
      <w:divBdr>
        <w:top w:val="none" w:sz="0" w:space="0" w:color="auto"/>
        <w:left w:val="none" w:sz="0" w:space="0" w:color="auto"/>
        <w:bottom w:val="none" w:sz="0" w:space="0" w:color="auto"/>
        <w:right w:val="none" w:sz="0" w:space="0" w:color="auto"/>
      </w:divBdr>
    </w:div>
    <w:div w:id="2065445247">
      <w:bodyDiv w:val="1"/>
      <w:marLeft w:val="0"/>
      <w:marRight w:val="0"/>
      <w:marTop w:val="0"/>
      <w:marBottom w:val="0"/>
      <w:divBdr>
        <w:top w:val="none" w:sz="0" w:space="0" w:color="auto"/>
        <w:left w:val="none" w:sz="0" w:space="0" w:color="auto"/>
        <w:bottom w:val="none" w:sz="0" w:space="0" w:color="auto"/>
        <w:right w:val="none" w:sz="0" w:space="0" w:color="auto"/>
      </w:divBdr>
    </w:div>
    <w:div w:id="2074231316">
      <w:bodyDiv w:val="1"/>
      <w:marLeft w:val="0"/>
      <w:marRight w:val="0"/>
      <w:marTop w:val="0"/>
      <w:marBottom w:val="0"/>
      <w:divBdr>
        <w:top w:val="none" w:sz="0" w:space="0" w:color="auto"/>
        <w:left w:val="none" w:sz="0" w:space="0" w:color="auto"/>
        <w:bottom w:val="none" w:sz="0" w:space="0" w:color="auto"/>
        <w:right w:val="none" w:sz="0" w:space="0" w:color="auto"/>
      </w:divBdr>
    </w:div>
    <w:div w:id="2081948804">
      <w:bodyDiv w:val="1"/>
      <w:marLeft w:val="0"/>
      <w:marRight w:val="0"/>
      <w:marTop w:val="0"/>
      <w:marBottom w:val="0"/>
      <w:divBdr>
        <w:top w:val="none" w:sz="0" w:space="0" w:color="auto"/>
        <w:left w:val="none" w:sz="0" w:space="0" w:color="auto"/>
        <w:bottom w:val="none" w:sz="0" w:space="0" w:color="auto"/>
        <w:right w:val="none" w:sz="0" w:space="0" w:color="auto"/>
      </w:divBdr>
    </w:div>
    <w:div w:id="2109539781">
      <w:bodyDiv w:val="1"/>
      <w:marLeft w:val="0"/>
      <w:marRight w:val="0"/>
      <w:marTop w:val="0"/>
      <w:marBottom w:val="0"/>
      <w:divBdr>
        <w:top w:val="none" w:sz="0" w:space="0" w:color="auto"/>
        <w:left w:val="none" w:sz="0" w:space="0" w:color="auto"/>
        <w:bottom w:val="none" w:sz="0" w:space="0" w:color="auto"/>
        <w:right w:val="none" w:sz="0" w:space="0" w:color="auto"/>
      </w:divBdr>
    </w:div>
    <w:div w:id="2113014896">
      <w:bodyDiv w:val="1"/>
      <w:marLeft w:val="0"/>
      <w:marRight w:val="0"/>
      <w:marTop w:val="0"/>
      <w:marBottom w:val="0"/>
      <w:divBdr>
        <w:top w:val="none" w:sz="0" w:space="0" w:color="auto"/>
        <w:left w:val="none" w:sz="0" w:space="0" w:color="auto"/>
        <w:bottom w:val="none" w:sz="0" w:space="0" w:color="auto"/>
        <w:right w:val="none" w:sz="0" w:space="0" w:color="auto"/>
      </w:divBdr>
    </w:div>
    <w:div w:id="2130779837">
      <w:bodyDiv w:val="1"/>
      <w:marLeft w:val="0"/>
      <w:marRight w:val="0"/>
      <w:marTop w:val="0"/>
      <w:marBottom w:val="0"/>
      <w:divBdr>
        <w:top w:val="none" w:sz="0" w:space="0" w:color="auto"/>
        <w:left w:val="none" w:sz="0" w:space="0" w:color="auto"/>
        <w:bottom w:val="none" w:sz="0" w:space="0" w:color="auto"/>
        <w:right w:val="none" w:sz="0" w:space="0" w:color="auto"/>
      </w:divBdr>
    </w:div>
    <w:div w:id="21453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47205-0C25-4372-A594-E751A9D9B650}"/>
</file>

<file path=customXml/itemProps2.xml><?xml version="1.0" encoding="utf-8"?>
<ds:datastoreItem xmlns:ds="http://schemas.openxmlformats.org/officeDocument/2006/customXml" ds:itemID="{F0DBFFB5-A952-4E7C-ACE2-47210245BEE6}"/>
</file>

<file path=docProps/app.xml><?xml version="1.0" encoding="utf-8"?>
<Properties xmlns="http://schemas.openxmlformats.org/officeDocument/2006/extended-properties" xmlns:vt="http://schemas.openxmlformats.org/officeDocument/2006/docPropsVTypes">
  <Template>Normal</Template>
  <TotalTime>6</TotalTime>
  <Pages>4</Pages>
  <Words>950</Words>
  <Characters>5516</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Välba</dc:creator>
  <cp:keywords/>
  <dc:description/>
  <cp:lastModifiedBy>Berit Välba</cp:lastModifiedBy>
  <cp:revision>2</cp:revision>
  <dcterms:created xsi:type="dcterms:W3CDTF">2024-08-17T19:57:00Z</dcterms:created>
  <dcterms:modified xsi:type="dcterms:W3CDTF">2024-08-17T19:57:00Z</dcterms:modified>
</cp:coreProperties>
</file>