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8230" w14:textId="77777777" w:rsidR="00AA0203" w:rsidRPr="00AA0203" w:rsidRDefault="00AA0203" w:rsidP="00AA020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t-EE"/>
        </w:rPr>
      </w:pPr>
      <w:r w:rsidRPr="00AA0203">
        <w:rPr>
          <w:rFonts w:eastAsia="Times New Roman"/>
          <w:b/>
          <w:bCs/>
          <w:sz w:val="27"/>
          <w:szCs w:val="27"/>
          <w:lang w:eastAsia="et-EE"/>
        </w:rPr>
        <w:t>Maarja-Magdaleena Põhikooli 1. klassi ainekava</w:t>
      </w:r>
    </w:p>
    <w:p w14:paraId="68954460" w14:textId="77777777" w:rsidR="00AA0203" w:rsidRPr="00AA0203" w:rsidRDefault="00AA0203" w:rsidP="00AA0203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Ainevaldkond:</w:t>
      </w:r>
      <w:r w:rsidRPr="00AA0203">
        <w:rPr>
          <w:rFonts w:eastAsia="Times New Roman"/>
          <w:lang w:eastAsia="et-EE"/>
        </w:rPr>
        <w:t xml:space="preserve"> Kunstiained</w:t>
      </w:r>
      <w:r w:rsidRPr="00AA0203">
        <w:rPr>
          <w:rFonts w:eastAsia="Times New Roman"/>
          <w:lang w:eastAsia="et-EE"/>
        </w:rPr>
        <w:br/>
      </w:r>
      <w:r w:rsidRPr="00AA0203">
        <w:rPr>
          <w:rFonts w:eastAsia="Times New Roman"/>
          <w:b/>
          <w:bCs/>
          <w:lang w:eastAsia="et-EE"/>
        </w:rPr>
        <w:t>Õppeaine:</w:t>
      </w:r>
      <w:r w:rsidRPr="00AA0203">
        <w:rPr>
          <w:rFonts w:eastAsia="Times New Roman"/>
          <w:lang w:eastAsia="et-EE"/>
        </w:rPr>
        <w:t xml:space="preserve"> Muusika</w:t>
      </w:r>
      <w:r w:rsidRPr="00AA0203">
        <w:rPr>
          <w:rFonts w:eastAsia="Times New Roman"/>
          <w:lang w:eastAsia="et-EE"/>
        </w:rPr>
        <w:br/>
      </w:r>
      <w:r w:rsidRPr="00AA0203">
        <w:rPr>
          <w:rFonts w:eastAsia="Times New Roman"/>
          <w:b/>
          <w:bCs/>
          <w:lang w:eastAsia="et-EE"/>
        </w:rPr>
        <w:t>Kooliaste:</w:t>
      </w:r>
      <w:r w:rsidRPr="00AA0203">
        <w:rPr>
          <w:rFonts w:eastAsia="Times New Roman"/>
          <w:lang w:eastAsia="et-EE"/>
        </w:rPr>
        <w:t xml:space="preserve"> I kooliaste</w:t>
      </w:r>
      <w:r w:rsidRPr="00AA0203">
        <w:rPr>
          <w:rFonts w:eastAsia="Times New Roman"/>
          <w:lang w:eastAsia="et-EE"/>
        </w:rPr>
        <w:br/>
      </w:r>
      <w:r w:rsidRPr="00AA0203">
        <w:rPr>
          <w:rFonts w:eastAsia="Times New Roman"/>
          <w:b/>
          <w:bCs/>
          <w:lang w:eastAsia="et-EE"/>
        </w:rPr>
        <w:t>Klass:</w:t>
      </w:r>
      <w:r w:rsidRPr="00AA0203">
        <w:rPr>
          <w:rFonts w:eastAsia="Times New Roman"/>
          <w:lang w:eastAsia="et-EE"/>
        </w:rPr>
        <w:t xml:space="preserve"> 1. klass</w:t>
      </w:r>
    </w:p>
    <w:p w14:paraId="416D0804" w14:textId="77777777" w:rsidR="00AA0203" w:rsidRPr="00AA0203" w:rsidRDefault="00AA0203" w:rsidP="00AA0203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AA0203">
        <w:rPr>
          <w:rFonts w:eastAsia="Times New Roman"/>
          <w:b/>
          <w:bCs/>
          <w:lang w:eastAsia="et-EE"/>
        </w:rPr>
        <w:t>Õppe- ja kasvatuseesmärgid:</w:t>
      </w:r>
    </w:p>
    <w:p w14:paraId="0ED965EF" w14:textId="77777777" w:rsidR="00AA0203" w:rsidRPr="00AA0203" w:rsidRDefault="00AA0203" w:rsidP="00AA0203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Muusikaõpetuse põhiline eesmärk on õpilastes muusikahuvi äratamine ning nende muusika kogemuse ja tajumise arendamine. Selleks keskendutakse järgnevatele punktidele:</w:t>
      </w:r>
    </w:p>
    <w:p w14:paraId="45284B8E" w14:textId="77777777" w:rsidR="00AA0203" w:rsidRPr="00AA0203" w:rsidRDefault="00AA0203" w:rsidP="00AA0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Muusikalise kirjaoskuse arendamine ja põhiteadmiste kujundamine (rütmid, meetrumid, laulmise põhitõed).</w:t>
      </w:r>
    </w:p>
    <w:p w14:paraId="35E7563C" w14:textId="77777777" w:rsidR="00AA0203" w:rsidRPr="00AA0203" w:rsidRDefault="00AA0203" w:rsidP="00AA0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Rütmitunde ja liikumise arendamine, kasutades rütmipille ja muusikalist liikumist.</w:t>
      </w:r>
    </w:p>
    <w:p w14:paraId="06E418DD" w14:textId="77777777" w:rsidR="00AA0203" w:rsidRPr="00AA0203" w:rsidRDefault="00AA0203" w:rsidP="00AA0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Kujundada õpilase esteetilisi hoiakuid ja sotsiaalkultuurilisi väärtushinnanguid muusika kuulamise ja esitamise kaudu.</w:t>
      </w:r>
    </w:p>
    <w:p w14:paraId="779A7A53" w14:textId="77777777" w:rsidR="00AA0203" w:rsidRPr="00AA0203" w:rsidRDefault="00AA0203" w:rsidP="00AA02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Eesti ja maailma muusikakultuuri tundmaõppimine, sealhulgas traditsioonid nagu laulupidu.</w:t>
      </w:r>
    </w:p>
    <w:p w14:paraId="7C53AA26" w14:textId="77777777" w:rsidR="00AA0203" w:rsidRPr="00AA0203" w:rsidRDefault="00AA0203" w:rsidP="00AA0203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AA0203">
        <w:rPr>
          <w:rFonts w:eastAsia="Times New Roman"/>
          <w:b/>
          <w:bCs/>
          <w:lang w:eastAsia="et-EE"/>
        </w:rPr>
        <w:t>Õppesisu:</w:t>
      </w:r>
    </w:p>
    <w:p w14:paraId="30B37881" w14:textId="77777777" w:rsidR="00AA0203" w:rsidRPr="00AA0203" w:rsidRDefault="00AA0203" w:rsidP="00AA0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Laulmine ja laulutehnika</w:t>
      </w:r>
      <w:r w:rsidRPr="00AA0203">
        <w:rPr>
          <w:rFonts w:eastAsia="Times New Roman"/>
          <w:lang w:eastAsia="et-EE"/>
        </w:rPr>
        <w:t>:</w:t>
      </w:r>
    </w:p>
    <w:p w14:paraId="7022BAB6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Õpilased õpivad laulma eakohaseid laste-, mängu- ja regilaule.</w:t>
      </w:r>
    </w:p>
    <w:p w14:paraId="7F61CDC0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Õpitakse laule peast (Eesti hümn, rahvalaulud) ja tutvutakse laulude sisuga.</w:t>
      </w:r>
    </w:p>
    <w:p w14:paraId="661F45D8" w14:textId="326B9BA4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 xml:space="preserve">Laulmine toimub nii </w:t>
      </w:r>
      <w:proofErr w:type="spellStart"/>
      <w:r w:rsidRPr="00AA0203">
        <w:rPr>
          <w:rFonts w:eastAsia="Times New Roman"/>
          <w:lang w:eastAsia="et-EE"/>
        </w:rPr>
        <w:t>acappella</w:t>
      </w:r>
      <w:proofErr w:type="spellEnd"/>
      <w:r w:rsidRPr="00AA0203">
        <w:rPr>
          <w:rFonts w:eastAsia="Times New Roman"/>
          <w:lang w:eastAsia="et-EE"/>
        </w:rPr>
        <w:t xml:space="preserve"> kui saatemuusikaga.</w:t>
      </w:r>
    </w:p>
    <w:p w14:paraId="58C75C7D" w14:textId="77777777" w:rsidR="00AA0203" w:rsidRPr="00AA0203" w:rsidRDefault="00AA0203" w:rsidP="00AA0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Muusikaline kirjaoskus</w:t>
      </w:r>
      <w:r w:rsidRPr="00AA0203">
        <w:rPr>
          <w:rFonts w:eastAsia="Times New Roman"/>
          <w:lang w:eastAsia="et-EE"/>
        </w:rPr>
        <w:t>:</w:t>
      </w:r>
    </w:p>
    <w:p w14:paraId="73340C43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Tutvutakse rütmide ja taktimõõtudega (TA, TI-TI, pausid).</w:t>
      </w:r>
    </w:p>
    <w:p w14:paraId="2EC752EA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Õpitakse laulude vormi mõisteid nagu salm, refrään, eelmäng, vahemäng.</w:t>
      </w:r>
    </w:p>
    <w:p w14:paraId="2FC49621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Noodist laulmine (astmed: SO, MI, RA).</w:t>
      </w:r>
    </w:p>
    <w:p w14:paraId="23C02F88" w14:textId="77777777" w:rsidR="00AA0203" w:rsidRPr="00AA0203" w:rsidRDefault="00AA0203" w:rsidP="00AA0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Pillimäng</w:t>
      </w:r>
      <w:r w:rsidRPr="00AA0203">
        <w:rPr>
          <w:rFonts w:eastAsia="Times New Roman"/>
          <w:lang w:eastAsia="et-EE"/>
        </w:rPr>
        <w:t>:</w:t>
      </w:r>
    </w:p>
    <w:p w14:paraId="1EEC2915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Keha- ja rütmipillide kasutamine ansamblis ja orkestris (klassiga koos).</w:t>
      </w:r>
    </w:p>
    <w:p w14:paraId="64F0D8B4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 xml:space="preserve">Õpilased õpivad pillidel lihtsamaid rütmilisi </w:t>
      </w:r>
      <w:proofErr w:type="spellStart"/>
      <w:r w:rsidRPr="00AA0203">
        <w:rPr>
          <w:rFonts w:eastAsia="Times New Roman"/>
          <w:lang w:eastAsia="et-EE"/>
        </w:rPr>
        <w:t>ostinato'sid</w:t>
      </w:r>
      <w:proofErr w:type="spellEnd"/>
      <w:r w:rsidRPr="00AA0203">
        <w:rPr>
          <w:rFonts w:eastAsia="Times New Roman"/>
          <w:lang w:eastAsia="et-EE"/>
        </w:rPr>
        <w:t>.</w:t>
      </w:r>
    </w:p>
    <w:p w14:paraId="06B65593" w14:textId="77777777" w:rsidR="00AA0203" w:rsidRPr="00AA0203" w:rsidRDefault="00AA0203" w:rsidP="00AA0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Muusikaline liikumine</w:t>
      </w:r>
      <w:r w:rsidRPr="00AA0203">
        <w:rPr>
          <w:rFonts w:eastAsia="Times New Roman"/>
          <w:lang w:eastAsia="et-EE"/>
        </w:rPr>
        <w:t>:</w:t>
      </w:r>
    </w:p>
    <w:p w14:paraId="1BFD9643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Muusika väljendamine liikumise kaudu: rütmid, tempo, dünaamika.</w:t>
      </w:r>
    </w:p>
    <w:p w14:paraId="6A7A421B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Eesti rahvalaulude ja -tantsude õppimine.</w:t>
      </w:r>
    </w:p>
    <w:p w14:paraId="6F4707BB" w14:textId="77777777" w:rsidR="00AA0203" w:rsidRPr="00AA0203" w:rsidRDefault="00AA0203" w:rsidP="00AA0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Muusika kuulamine</w:t>
      </w:r>
      <w:r w:rsidRPr="00AA0203">
        <w:rPr>
          <w:rFonts w:eastAsia="Times New Roman"/>
          <w:lang w:eastAsia="et-EE"/>
        </w:rPr>
        <w:t>:</w:t>
      </w:r>
    </w:p>
    <w:p w14:paraId="13008FCA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Õpitakse eristama vokaal- ja instrumentaalmuusikat.</w:t>
      </w:r>
    </w:p>
    <w:p w14:paraId="1798FFCB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Kuulatakse erinevat tüüpi muusikat ja analüüsitakse selle iseloomu ning meeleolu.</w:t>
      </w:r>
    </w:p>
    <w:p w14:paraId="6399C631" w14:textId="77777777" w:rsidR="00AA0203" w:rsidRPr="00AA0203" w:rsidRDefault="00AA0203" w:rsidP="00AA0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Muusikaline omalooming</w:t>
      </w:r>
      <w:r w:rsidRPr="00AA0203">
        <w:rPr>
          <w:rFonts w:eastAsia="Times New Roman"/>
          <w:lang w:eastAsia="et-EE"/>
        </w:rPr>
        <w:t>:</w:t>
      </w:r>
    </w:p>
    <w:p w14:paraId="1D552F87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Õpilased loovad lihtsamaid rütme ja meloodiaid ning improviseerivad astmetega SO, MI, RA.</w:t>
      </w:r>
    </w:p>
    <w:p w14:paraId="680D0CD5" w14:textId="77777777" w:rsidR="00AA0203" w:rsidRPr="00AA0203" w:rsidRDefault="00AA0203" w:rsidP="00AA02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Loovliikumine ja muusika meeleolu väljendamine.</w:t>
      </w:r>
    </w:p>
    <w:p w14:paraId="326A8B12" w14:textId="77777777" w:rsidR="00AA0203" w:rsidRDefault="00AA0203">
      <w:pPr>
        <w:rPr>
          <w:rFonts w:eastAsia="Times New Roman"/>
          <w:b/>
          <w:bCs/>
          <w:lang w:eastAsia="et-EE"/>
        </w:rPr>
      </w:pPr>
      <w:r>
        <w:rPr>
          <w:rFonts w:eastAsia="Times New Roman"/>
          <w:b/>
          <w:bCs/>
          <w:lang w:eastAsia="et-EE"/>
        </w:rPr>
        <w:br w:type="page"/>
      </w:r>
    </w:p>
    <w:p w14:paraId="57B22975" w14:textId="653EB9CB" w:rsidR="00AA0203" w:rsidRPr="00AA0203" w:rsidRDefault="00AA0203" w:rsidP="00AA0203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AA0203">
        <w:rPr>
          <w:rFonts w:eastAsia="Times New Roman"/>
          <w:b/>
          <w:bCs/>
          <w:lang w:eastAsia="et-EE"/>
        </w:rPr>
        <w:lastRenderedPageBreak/>
        <w:t>Õpitulemused:</w:t>
      </w:r>
    </w:p>
    <w:p w14:paraId="68ED64CA" w14:textId="77777777" w:rsidR="00AA0203" w:rsidRPr="00AA0203" w:rsidRDefault="00AA0203" w:rsidP="00AA0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Laulmine</w:t>
      </w:r>
      <w:r w:rsidRPr="00AA0203">
        <w:rPr>
          <w:rFonts w:eastAsia="Times New Roman"/>
          <w:lang w:eastAsia="et-EE"/>
        </w:rPr>
        <w:t>:</w:t>
      </w:r>
    </w:p>
    <w:p w14:paraId="764079D0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Õpilane laulab julgelt ja ilmekalt, suudab väljendada laulu sisu ja meeleolu.</w:t>
      </w:r>
    </w:p>
    <w:p w14:paraId="228E1800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Laulab peast Eesti hümni ja eakohaseid laule.</w:t>
      </w:r>
    </w:p>
    <w:p w14:paraId="403B8028" w14:textId="77777777" w:rsidR="00AA0203" w:rsidRPr="00AA0203" w:rsidRDefault="00AA0203" w:rsidP="00AA0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Pillimäng</w:t>
      </w:r>
      <w:r w:rsidRPr="00AA0203">
        <w:rPr>
          <w:rFonts w:eastAsia="Times New Roman"/>
          <w:lang w:eastAsia="et-EE"/>
        </w:rPr>
        <w:t>:</w:t>
      </w:r>
    </w:p>
    <w:p w14:paraId="45B0554C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Õpilane mängib rütmi- ja plaatpillidel lihtsaid muusikapalasid.</w:t>
      </w:r>
    </w:p>
    <w:p w14:paraId="18C52B7D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Kasutab õpitud rütme ja pause pillimängus.</w:t>
      </w:r>
    </w:p>
    <w:p w14:paraId="5F221CF2" w14:textId="77777777" w:rsidR="00AA0203" w:rsidRPr="00AA0203" w:rsidRDefault="00AA0203" w:rsidP="00AA0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Muusikaline liikumine</w:t>
      </w:r>
      <w:r w:rsidRPr="00AA0203">
        <w:rPr>
          <w:rFonts w:eastAsia="Times New Roman"/>
          <w:lang w:eastAsia="et-EE"/>
        </w:rPr>
        <w:t>:</w:t>
      </w:r>
    </w:p>
    <w:p w14:paraId="3ABD5525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Õpilane väljendab muusika iseloomu ja meeleolu liikumise kaudu.</w:t>
      </w:r>
    </w:p>
    <w:p w14:paraId="0C782F22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Tantsib eesti rahvalaule ja osaleb ringmängudes.</w:t>
      </w:r>
    </w:p>
    <w:p w14:paraId="79B4D1C9" w14:textId="77777777" w:rsidR="00AA0203" w:rsidRPr="00AA0203" w:rsidRDefault="00AA0203" w:rsidP="00AA0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Muusika kuulamine</w:t>
      </w:r>
      <w:r w:rsidRPr="00AA0203">
        <w:rPr>
          <w:rFonts w:eastAsia="Times New Roman"/>
          <w:lang w:eastAsia="et-EE"/>
        </w:rPr>
        <w:t>:</w:t>
      </w:r>
    </w:p>
    <w:p w14:paraId="28E11331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Õpilane oskab kirjeldada muusikaelamust ja analüüsida kuulatud muusikapala meeleolu.</w:t>
      </w:r>
    </w:p>
    <w:p w14:paraId="5DAA0C5A" w14:textId="77777777" w:rsidR="00AA0203" w:rsidRPr="00AA0203" w:rsidRDefault="00AA0203" w:rsidP="00AA0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b/>
          <w:bCs/>
          <w:lang w:eastAsia="et-EE"/>
        </w:rPr>
        <w:t>Omalooming</w:t>
      </w:r>
      <w:r w:rsidRPr="00AA0203">
        <w:rPr>
          <w:rFonts w:eastAsia="Times New Roman"/>
          <w:lang w:eastAsia="et-EE"/>
        </w:rPr>
        <w:t>:</w:t>
      </w:r>
    </w:p>
    <w:p w14:paraId="5FA8B275" w14:textId="77777777" w:rsidR="00AA0203" w:rsidRPr="00AA0203" w:rsidRDefault="00AA0203" w:rsidP="00AA02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Õpilane loob lihtsaid muusikalisi kaasmänge ja improviseerib laule.</w:t>
      </w:r>
    </w:p>
    <w:p w14:paraId="65D32392" w14:textId="77777777" w:rsidR="00AA0203" w:rsidRPr="00AA0203" w:rsidRDefault="00AA0203" w:rsidP="00AA0203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AA0203">
        <w:rPr>
          <w:rFonts w:eastAsia="Times New Roman"/>
          <w:b/>
          <w:bCs/>
          <w:lang w:eastAsia="et-EE"/>
        </w:rPr>
        <w:t>Hindamine:</w:t>
      </w:r>
    </w:p>
    <w:p w14:paraId="7008758C" w14:textId="77777777" w:rsidR="00AA0203" w:rsidRPr="00AA0203" w:rsidRDefault="00AA0203" w:rsidP="00AA0203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Hindamine toimub pidevalt ja arvestatakse õpilase aktiivsust, oskuste omandamist ning arengut. Hindamine põhineb järgmiste oskuste arendamisel:</w:t>
      </w:r>
    </w:p>
    <w:p w14:paraId="0F927014" w14:textId="77777777" w:rsidR="00AA0203" w:rsidRPr="00AA0203" w:rsidRDefault="00AA0203" w:rsidP="00AA0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Laulmine ja pillimäng</w:t>
      </w:r>
    </w:p>
    <w:p w14:paraId="7FE2583F" w14:textId="77777777" w:rsidR="00AA0203" w:rsidRPr="00AA0203" w:rsidRDefault="00AA0203" w:rsidP="00AA0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Rütmi ja liikumise tunnetus</w:t>
      </w:r>
    </w:p>
    <w:p w14:paraId="296076CD" w14:textId="5BCB194A" w:rsidR="00AA0203" w:rsidRDefault="00AA0203" w:rsidP="00AA0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AA0203">
        <w:rPr>
          <w:rFonts w:eastAsia="Times New Roman"/>
          <w:lang w:eastAsia="et-EE"/>
        </w:rPr>
        <w:t>Omalooming ja muusika kuulamine</w:t>
      </w:r>
    </w:p>
    <w:p w14:paraId="199602E1" w14:textId="570E4734" w:rsidR="003C008D" w:rsidRPr="00AA0203" w:rsidRDefault="003C008D" w:rsidP="003C008D">
      <w:pPr>
        <w:spacing w:before="100" w:beforeAutospacing="1" w:after="100" w:afterAutospacing="1" w:line="240" w:lineRule="auto"/>
        <w:rPr>
          <w:rFonts w:eastAsia="Times New Roman"/>
          <w:b/>
          <w:bCs/>
          <w:lang w:eastAsia="et-EE"/>
        </w:rPr>
      </w:pPr>
      <w:r>
        <w:t xml:space="preserve">Ainekava </w:t>
      </w:r>
      <w:r>
        <w:t>võtab arvesse põhikooli I kooliastme nõudeid ja on kohandatud vastavalt 2024. aasta Eesti õppekavade normidele.</w:t>
      </w:r>
    </w:p>
    <w:p w14:paraId="6E28EEFA" w14:textId="77777777" w:rsidR="00793DF2" w:rsidRDefault="00793DF2"/>
    <w:sectPr w:rsidR="00793DF2" w:rsidSect="0084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07D3"/>
    <w:multiLevelType w:val="multilevel"/>
    <w:tmpl w:val="CCA8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E1174"/>
    <w:multiLevelType w:val="multilevel"/>
    <w:tmpl w:val="A75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62E1A"/>
    <w:multiLevelType w:val="multilevel"/>
    <w:tmpl w:val="B4D8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D10B9"/>
    <w:multiLevelType w:val="multilevel"/>
    <w:tmpl w:val="6A3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3"/>
    <w:rsid w:val="003C008D"/>
    <w:rsid w:val="00793DF2"/>
    <w:rsid w:val="008422A3"/>
    <w:rsid w:val="00A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F83E"/>
  <w15:chartTrackingRefBased/>
  <w15:docId w15:val="{ABBBFA1B-E082-46A4-8928-48A7A3C8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AA020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t-EE"/>
    </w:rPr>
  </w:style>
  <w:style w:type="paragraph" w:styleId="Pealkiri4">
    <w:name w:val="heading 4"/>
    <w:basedOn w:val="Normaallaad"/>
    <w:link w:val="Pealkiri4Mrk"/>
    <w:uiPriority w:val="9"/>
    <w:qFormat/>
    <w:rsid w:val="00AA020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AA0203"/>
    <w:rPr>
      <w:rFonts w:eastAsia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"/>
    <w:rsid w:val="00AA0203"/>
    <w:rPr>
      <w:rFonts w:eastAsia="Times New Roman"/>
      <w:b/>
      <w:bCs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AA0203"/>
    <w:pPr>
      <w:spacing w:before="100" w:beforeAutospacing="1" w:after="100" w:afterAutospacing="1" w:line="240" w:lineRule="auto"/>
    </w:pPr>
    <w:rPr>
      <w:rFonts w:eastAsia="Times New Roman"/>
      <w:lang w:eastAsia="et-EE"/>
    </w:rPr>
  </w:style>
  <w:style w:type="character" w:styleId="Tugev">
    <w:name w:val="Strong"/>
    <w:basedOn w:val="Liguvaikefont"/>
    <w:uiPriority w:val="22"/>
    <w:qFormat/>
    <w:rsid w:val="00AA0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44006-8C24-4DA3-9A60-6D7FBB3554C7}"/>
</file>

<file path=customXml/itemProps2.xml><?xml version="1.0" encoding="utf-8"?>
<ds:datastoreItem xmlns:ds="http://schemas.openxmlformats.org/officeDocument/2006/customXml" ds:itemID="{7AB1CC65-7ABF-434B-A6EA-D738F12D6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</dc:creator>
  <cp:keywords/>
  <dc:description/>
  <cp:lastModifiedBy>Karmo</cp:lastModifiedBy>
  <cp:revision>2</cp:revision>
  <dcterms:created xsi:type="dcterms:W3CDTF">2024-09-05T08:25:00Z</dcterms:created>
  <dcterms:modified xsi:type="dcterms:W3CDTF">2024-09-05T08:29:00Z</dcterms:modified>
</cp:coreProperties>
</file>