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BE" w:rsidRDefault="00760FBE" w:rsidP="00760FBE">
      <w:pPr>
        <w:spacing w:line="360" w:lineRule="auto"/>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6. klassi inglise keele ainekava</w:t>
      </w:r>
    </w:p>
    <w:p w:rsidR="00760FBE" w:rsidRDefault="00760FBE"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3 korda nädalas.</w:t>
      </w:r>
    </w:p>
    <w:p w:rsidR="00760FBE" w:rsidRDefault="00760FBE" w:rsidP="00760FBE">
      <w:pPr>
        <w:spacing w:line="360" w:lineRule="auto"/>
        <w:rPr>
          <w:rFonts w:ascii="Times New Roman" w:hAnsi="Times New Roman" w:cs="Times New Roman"/>
          <w:sz w:val="24"/>
          <w:szCs w:val="24"/>
          <w:lang w:val="et-EE"/>
        </w:rPr>
      </w:pPr>
    </w:p>
    <w:p w:rsidR="00760FBE" w:rsidRDefault="00760FBE"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Õppesisu 6. klassis</w:t>
      </w:r>
    </w:p>
    <w:p w:rsidR="00760FBE" w:rsidRDefault="00760FBE" w:rsidP="00760FBE">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Mina</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teised</w:t>
      </w:r>
      <w:r>
        <w:rPr>
          <w:rFonts w:ascii="Times New Roman" w:hAnsi="Times New Roman" w:cs="Times New Roman"/>
          <w:sz w:val="24"/>
          <w:szCs w:val="24"/>
          <w:lang w:val="et-EE"/>
        </w:rPr>
        <w:t xml:space="preserve"> – suhted sõpradega ja lähikondsetega; viisakas käitumine; erinevad inimesed ja puuded; tun</w:t>
      </w:r>
      <w:r w:rsidR="00842F35">
        <w:rPr>
          <w:rFonts w:ascii="Times New Roman" w:hAnsi="Times New Roman" w:cs="Times New Roman"/>
          <w:sz w:val="24"/>
          <w:szCs w:val="24"/>
          <w:lang w:val="et-EE"/>
        </w:rPr>
        <w:t>ded ja nendega hakkama saamine.</w:t>
      </w:r>
    </w:p>
    <w:p w:rsidR="00760FBE" w:rsidRDefault="00760FBE" w:rsidP="00760FBE">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Riigid</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nende</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kultuur</w:t>
      </w:r>
      <w:r>
        <w:rPr>
          <w:rFonts w:ascii="Times New Roman" w:hAnsi="Times New Roman" w:cs="Times New Roman"/>
          <w:sz w:val="24"/>
          <w:szCs w:val="24"/>
          <w:lang w:val="et-EE"/>
        </w:rPr>
        <w:t xml:space="preserve"> – Ühendkuningriik; ajaloolised sündmused ja faktid; erinevate riikide tähtpäevad; Iirimaa; jõulude tähistamine erinevates riikides; Šotimaa; riikide legendid; </w:t>
      </w:r>
      <w:r w:rsidR="00842F35">
        <w:rPr>
          <w:rFonts w:ascii="Times New Roman" w:hAnsi="Times New Roman" w:cs="Times New Roman"/>
          <w:sz w:val="24"/>
          <w:szCs w:val="24"/>
          <w:lang w:val="et-EE"/>
        </w:rPr>
        <w:t>heategevus erinevates riikides; toitumisharjumused erinevates kultuurides.</w:t>
      </w:r>
    </w:p>
    <w:p w:rsidR="00760FBE" w:rsidRDefault="00760FBE" w:rsidP="00760FBE">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Igapäevaelu</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õppimine</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töö</w:t>
      </w:r>
      <w:r>
        <w:rPr>
          <w:rFonts w:ascii="Times New Roman" w:hAnsi="Times New Roman" w:cs="Times New Roman"/>
          <w:sz w:val="24"/>
          <w:szCs w:val="24"/>
          <w:lang w:val="et-EE"/>
        </w:rPr>
        <w:t xml:space="preserve"> – kodused toimingud; ühised tegevused; erinevad ametid; isetegemine ja turvalisus; poed ja kauplemine; haigused ja arstil käik; tee juhatamine; </w:t>
      </w:r>
      <w:r w:rsidR="00842F35">
        <w:rPr>
          <w:rFonts w:ascii="Times New Roman" w:hAnsi="Times New Roman" w:cs="Times New Roman"/>
          <w:sz w:val="24"/>
          <w:szCs w:val="24"/>
          <w:lang w:val="et-EE"/>
        </w:rPr>
        <w:t>prügi sorteerimine; toiduained ja kokandus; olulised nutilahendused igapäevaelus.</w:t>
      </w:r>
    </w:p>
    <w:p w:rsidR="00760FBE" w:rsidRDefault="00760FBE" w:rsidP="00143B53">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Kodu</w:t>
      </w:r>
      <w:r w:rsidRPr="00760FBE">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ja</w:t>
      </w:r>
      <w:r w:rsidRPr="00760FBE">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lähiümbrus</w:t>
      </w:r>
      <w:r w:rsidRPr="00760FBE">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jõuludega seotud tegevused külas ja linnas; </w:t>
      </w:r>
      <w:r w:rsidR="00842F35">
        <w:rPr>
          <w:rFonts w:ascii="Times New Roman" w:hAnsi="Times New Roman" w:cs="Times New Roman"/>
          <w:sz w:val="24"/>
          <w:szCs w:val="24"/>
          <w:lang w:val="et-EE"/>
        </w:rPr>
        <w:t>erinevad paigad linnas ja maal; loodushoid, säästlikkus ja käitumine looduses; käitumine ekskursioonil.</w:t>
      </w:r>
    </w:p>
    <w:p w:rsidR="00760FBE" w:rsidRDefault="00760FBE" w:rsidP="00143B53">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Kodukoht</w:t>
      </w:r>
      <w:r>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Eesti</w:t>
      </w:r>
      <w:r>
        <w:rPr>
          <w:rFonts w:ascii="Times New Roman" w:hAnsi="Times New Roman" w:cs="Times New Roman"/>
          <w:sz w:val="24"/>
          <w:szCs w:val="24"/>
          <w:lang w:val="et-EE"/>
        </w:rPr>
        <w:t xml:space="preserve"> – kirjutamine Eesti kohta; </w:t>
      </w:r>
      <w:r w:rsidR="00842F35">
        <w:rPr>
          <w:rFonts w:ascii="Times New Roman" w:hAnsi="Times New Roman" w:cs="Times New Roman"/>
          <w:sz w:val="24"/>
          <w:szCs w:val="24"/>
          <w:lang w:val="et-EE"/>
        </w:rPr>
        <w:t>tänavad ja hooned.</w:t>
      </w:r>
    </w:p>
    <w:p w:rsidR="00760FBE" w:rsidRDefault="00760FBE" w:rsidP="00143B53">
      <w:pPr>
        <w:pStyle w:val="Loendilik"/>
        <w:numPr>
          <w:ilvl w:val="0"/>
          <w:numId w:val="1"/>
        </w:numPr>
        <w:spacing w:line="360" w:lineRule="auto"/>
        <w:rPr>
          <w:rFonts w:ascii="Times New Roman" w:hAnsi="Times New Roman" w:cs="Times New Roman"/>
          <w:sz w:val="24"/>
          <w:szCs w:val="24"/>
          <w:lang w:val="et-EE"/>
        </w:rPr>
      </w:pPr>
      <w:r w:rsidRPr="00A91CC1">
        <w:rPr>
          <w:rFonts w:ascii="Times New Roman" w:hAnsi="Times New Roman" w:cs="Times New Roman"/>
          <w:b/>
          <w:sz w:val="24"/>
          <w:szCs w:val="24"/>
          <w:lang w:val="et-EE"/>
        </w:rPr>
        <w:t>Vaba</w:t>
      </w:r>
      <w:r w:rsidRPr="00760FBE">
        <w:rPr>
          <w:rFonts w:ascii="Times New Roman" w:hAnsi="Times New Roman" w:cs="Times New Roman"/>
          <w:sz w:val="24"/>
          <w:szCs w:val="24"/>
          <w:lang w:val="et-EE"/>
        </w:rPr>
        <w:t xml:space="preserve"> </w:t>
      </w:r>
      <w:r w:rsidRPr="00A91CC1">
        <w:rPr>
          <w:rFonts w:ascii="Times New Roman" w:hAnsi="Times New Roman" w:cs="Times New Roman"/>
          <w:b/>
          <w:sz w:val="24"/>
          <w:szCs w:val="24"/>
          <w:lang w:val="et-EE"/>
        </w:rPr>
        <w:t>aeg</w:t>
      </w:r>
      <w:r w:rsidRPr="00760FBE">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tegevused erinevatel aastaaegadel; mängud ja hobid; </w:t>
      </w:r>
      <w:r w:rsidR="00842F35">
        <w:rPr>
          <w:rFonts w:ascii="Times New Roman" w:hAnsi="Times New Roman" w:cs="Times New Roman"/>
          <w:sz w:val="24"/>
          <w:szCs w:val="24"/>
          <w:lang w:val="et-EE"/>
        </w:rPr>
        <w:t>nutiseadmete kasutamine vabal ajal; reisimine.</w:t>
      </w:r>
    </w:p>
    <w:p w:rsidR="00A91CC1" w:rsidRPr="00760FBE" w:rsidRDefault="00A91CC1" w:rsidP="00A91CC1">
      <w:pPr>
        <w:pStyle w:val="Loendilik"/>
        <w:spacing w:line="360" w:lineRule="auto"/>
        <w:rPr>
          <w:rFonts w:ascii="Times New Roman" w:hAnsi="Times New Roman" w:cs="Times New Roman"/>
          <w:sz w:val="24"/>
          <w:szCs w:val="24"/>
          <w:lang w:val="et-EE"/>
        </w:rPr>
      </w:pPr>
      <w:bookmarkStart w:id="0" w:name="_GoBack"/>
      <w:bookmarkEnd w:id="0"/>
    </w:p>
    <w:p w:rsidR="00760FBE" w:rsidRDefault="00760FBE"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Pädevused</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Kultuuri- ja väärtuspädevus – </w:t>
      </w:r>
      <w:r w:rsidR="00842F35">
        <w:rPr>
          <w:rFonts w:ascii="Times New Roman" w:hAnsi="Times New Roman" w:cs="Times New Roman"/>
          <w:sz w:val="24"/>
          <w:szCs w:val="24"/>
          <w:lang w:val="et-EE"/>
        </w:rPr>
        <w:t>Viisakas käitumine ja käitumisreeglid. Tähtpäevade tähistamine erinevatest kultuuridest.</w:t>
      </w:r>
      <w:r w:rsidR="00C9433F">
        <w:rPr>
          <w:rFonts w:ascii="Times New Roman" w:hAnsi="Times New Roman" w:cs="Times New Roman"/>
          <w:sz w:val="24"/>
          <w:szCs w:val="24"/>
          <w:lang w:val="et-EE"/>
        </w:rPr>
        <w:t xml:space="preserve"> Jõulude kombestik Eestis ja mujal. Perekonna olulisus. Lugupidamine teiste riikide kultuurist. Mineviku väärtustamine. Sallivuse kasvatamine. Heategevuse väärtustamine. Erinevate rahvaste toitude väärtustamine. </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Sotsiaalne pädevus –</w:t>
      </w:r>
      <w:r w:rsidR="00842F35">
        <w:rPr>
          <w:rFonts w:ascii="Times New Roman" w:hAnsi="Times New Roman" w:cs="Times New Roman"/>
          <w:b/>
          <w:sz w:val="24"/>
          <w:szCs w:val="24"/>
          <w:lang w:val="et-EE"/>
        </w:rPr>
        <w:t xml:space="preserve"> </w:t>
      </w:r>
      <w:r w:rsidR="00842F35">
        <w:rPr>
          <w:rFonts w:ascii="Times New Roman" w:hAnsi="Times New Roman" w:cs="Times New Roman"/>
          <w:sz w:val="24"/>
          <w:szCs w:val="24"/>
          <w:lang w:val="et-EE"/>
        </w:rPr>
        <w:t>Laps ühiskonna ja pere liikmena. Ajaloolised sündmused ja nende mõju.</w:t>
      </w:r>
      <w:r w:rsidR="00C9433F">
        <w:rPr>
          <w:rFonts w:ascii="Times New Roman" w:hAnsi="Times New Roman" w:cs="Times New Roman"/>
          <w:sz w:val="24"/>
          <w:szCs w:val="24"/>
          <w:lang w:val="et-EE"/>
        </w:rPr>
        <w:t xml:space="preserve"> Erinevate religioonide tunnustamine ja väärtustamine. Oskus käituda kurva sündmuse puhul. Iga inimese rolli väärtustamine. </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Enesemääratluspädevus</w:t>
      </w:r>
      <w:r>
        <w:rPr>
          <w:rFonts w:ascii="Times New Roman" w:hAnsi="Times New Roman" w:cs="Times New Roman"/>
          <w:sz w:val="24"/>
          <w:szCs w:val="24"/>
          <w:lang w:val="et-EE"/>
        </w:rPr>
        <w:t xml:space="preserve"> –</w:t>
      </w:r>
      <w:r w:rsidR="00842F35" w:rsidRPr="00842F35">
        <w:rPr>
          <w:rFonts w:ascii="Times New Roman" w:hAnsi="Times New Roman" w:cs="Times New Roman"/>
          <w:sz w:val="24"/>
          <w:szCs w:val="24"/>
          <w:lang w:val="et-EE"/>
        </w:rPr>
        <w:t xml:space="preserve"> </w:t>
      </w:r>
      <w:r w:rsidR="00842F35">
        <w:rPr>
          <w:rFonts w:ascii="Times New Roman" w:hAnsi="Times New Roman" w:cs="Times New Roman"/>
          <w:sz w:val="24"/>
          <w:szCs w:val="24"/>
          <w:lang w:val="et-EE"/>
        </w:rPr>
        <w:t>Omapere ajaloo tundmine.</w:t>
      </w:r>
      <w:r w:rsidR="00C9433F">
        <w:rPr>
          <w:rFonts w:ascii="Times New Roman" w:hAnsi="Times New Roman" w:cs="Times New Roman"/>
          <w:sz w:val="24"/>
          <w:szCs w:val="24"/>
          <w:lang w:val="et-EE"/>
        </w:rPr>
        <w:t xml:space="preserve"> Enda koht perekonnas ja ühiskonnas. Enda tervise tundmine.</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Ettevõtlikkuspädevus</w:t>
      </w:r>
      <w:r>
        <w:rPr>
          <w:rFonts w:ascii="Times New Roman" w:hAnsi="Times New Roman" w:cs="Times New Roman"/>
          <w:sz w:val="24"/>
          <w:szCs w:val="24"/>
          <w:lang w:val="et-EE"/>
        </w:rPr>
        <w:t xml:space="preserve"> – </w:t>
      </w:r>
      <w:r w:rsidR="00842F35">
        <w:rPr>
          <w:rFonts w:ascii="Times New Roman" w:hAnsi="Times New Roman" w:cs="Times New Roman"/>
          <w:sz w:val="24"/>
          <w:szCs w:val="24"/>
          <w:lang w:val="et-EE"/>
        </w:rPr>
        <w:t>Kokkuhoidlikkus ja majandamine.</w:t>
      </w:r>
      <w:r w:rsidR="00C9433F">
        <w:rPr>
          <w:rFonts w:ascii="Times New Roman" w:hAnsi="Times New Roman" w:cs="Times New Roman"/>
          <w:sz w:val="24"/>
          <w:szCs w:val="24"/>
          <w:lang w:val="et-EE"/>
        </w:rPr>
        <w:t xml:space="preserve"> Kodanikualgatuse olulisus.</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Suhtluspädevus – </w:t>
      </w:r>
      <w:r w:rsidR="00842F35">
        <w:rPr>
          <w:rFonts w:ascii="Times New Roman" w:hAnsi="Times New Roman" w:cs="Times New Roman"/>
          <w:sz w:val="24"/>
          <w:szCs w:val="24"/>
          <w:lang w:val="et-EE"/>
        </w:rPr>
        <w:t xml:space="preserve">Vestlemine enda vaheajast. Viisakusväljendid. Julgustamine ja juhiste andmine. Info küsimine. Ettevalmistuste tegemine üritusteks. </w:t>
      </w:r>
      <w:r w:rsidR="00C9433F">
        <w:rPr>
          <w:rFonts w:ascii="Times New Roman" w:hAnsi="Times New Roman" w:cs="Times New Roman"/>
          <w:sz w:val="24"/>
          <w:szCs w:val="24"/>
          <w:lang w:val="et-EE"/>
        </w:rPr>
        <w:t xml:space="preserve">Ajaga seotud väljendite kasutamine. Pereliikmed ja suhted. Kaastunde avaldamine. Inimeste tutvustamine. Enesetunde kirjeldamine. Kirjeldamisoskuse arendamine. Abi palumine ja pakkumine. </w:t>
      </w:r>
      <w:r w:rsidR="005A65AB">
        <w:rPr>
          <w:rFonts w:ascii="Times New Roman" w:hAnsi="Times New Roman" w:cs="Times New Roman"/>
          <w:sz w:val="24"/>
          <w:szCs w:val="24"/>
          <w:lang w:val="et-EE"/>
        </w:rPr>
        <w:t xml:space="preserve">Nutiseadmetest vestlemine. </w:t>
      </w:r>
    </w:p>
    <w:p w:rsidR="00760FBE" w:rsidRDefault="00760FBE" w:rsidP="00760FBE">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Õpipädevus – </w:t>
      </w:r>
      <w:r w:rsidR="00842F35">
        <w:rPr>
          <w:rFonts w:ascii="Times New Roman" w:hAnsi="Times New Roman" w:cs="Times New Roman"/>
          <w:sz w:val="24"/>
          <w:szCs w:val="24"/>
          <w:lang w:val="et-EE"/>
        </w:rPr>
        <w:t xml:space="preserve">Uute oskuste omandamine ja kordamise olulisus. Meisterdamine järgides juhiseid. </w:t>
      </w:r>
      <w:r w:rsidR="005A65AB">
        <w:rPr>
          <w:rFonts w:ascii="Times New Roman" w:hAnsi="Times New Roman" w:cs="Times New Roman"/>
          <w:sz w:val="24"/>
          <w:szCs w:val="24"/>
          <w:lang w:val="et-EE"/>
        </w:rPr>
        <w:t xml:space="preserve">Enesereflektsioon. </w:t>
      </w:r>
    </w:p>
    <w:p w:rsidR="00760FBE" w:rsidRDefault="00760FBE" w:rsidP="00760FBE">
      <w:pPr>
        <w:pStyle w:val="Loendilik"/>
        <w:spacing w:line="360" w:lineRule="auto"/>
        <w:rPr>
          <w:rFonts w:ascii="Times New Roman" w:hAnsi="Times New Roman" w:cs="Times New Roman"/>
          <w:b/>
          <w:sz w:val="24"/>
          <w:szCs w:val="24"/>
          <w:lang w:val="et-EE"/>
        </w:rPr>
      </w:pPr>
    </w:p>
    <w:p w:rsidR="00760FBE" w:rsidRDefault="00760FBE" w:rsidP="00760FBE">
      <w:pPr>
        <w:spacing w:line="360" w:lineRule="auto"/>
        <w:rPr>
          <w:rFonts w:ascii="Times New Roman" w:hAnsi="Times New Roman" w:cs="Times New Roman"/>
          <w:b/>
          <w:sz w:val="24"/>
          <w:szCs w:val="24"/>
          <w:lang w:val="et-EE"/>
        </w:rPr>
      </w:pPr>
    </w:p>
    <w:p w:rsidR="00760FBE" w:rsidRDefault="00760FBE"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Lõiming teiste õppeainetega:</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Matemaatika –</w:t>
      </w:r>
      <w:r w:rsidR="00C9433F">
        <w:rPr>
          <w:rFonts w:ascii="Times New Roman" w:hAnsi="Times New Roman" w:cs="Times New Roman"/>
          <w:sz w:val="24"/>
          <w:szCs w:val="24"/>
          <w:lang w:val="et-EE"/>
        </w:rPr>
        <w:t xml:space="preserve"> aastaarvud ja ajaühikud, </w:t>
      </w:r>
      <w:r w:rsidR="005A65AB">
        <w:rPr>
          <w:rFonts w:ascii="Times New Roman" w:hAnsi="Times New Roman" w:cs="Times New Roman"/>
          <w:sz w:val="24"/>
          <w:szCs w:val="24"/>
          <w:lang w:val="et-EE"/>
        </w:rPr>
        <w:t>matemaatilised mõisted.</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sidR="00C9433F">
        <w:rPr>
          <w:rFonts w:ascii="Times New Roman" w:hAnsi="Times New Roman" w:cs="Times New Roman"/>
          <w:sz w:val="24"/>
          <w:szCs w:val="24"/>
          <w:lang w:val="et-EE"/>
        </w:rPr>
        <w:t xml:space="preserve">geograafilised nimetused, kaardi tundmine ja kasutamine, </w:t>
      </w:r>
      <w:r w:rsidR="005A65AB">
        <w:rPr>
          <w:rFonts w:ascii="Times New Roman" w:hAnsi="Times New Roman" w:cs="Times New Roman"/>
          <w:sz w:val="24"/>
          <w:szCs w:val="24"/>
          <w:lang w:val="et-EE"/>
        </w:rPr>
        <w:t>keskkonnasäästlik mõtteviis.</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Muusika – </w:t>
      </w:r>
      <w:r>
        <w:rPr>
          <w:rFonts w:ascii="Times New Roman" w:hAnsi="Times New Roman" w:cs="Times New Roman"/>
          <w:sz w:val="24"/>
          <w:szCs w:val="24"/>
          <w:lang w:val="et-EE"/>
        </w:rPr>
        <w:t>erinevad rütmisalmid, laulud ja luuletused.</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Inimeseõpetus – </w:t>
      </w:r>
      <w:r w:rsidR="00C9433F">
        <w:rPr>
          <w:rFonts w:ascii="Times New Roman" w:hAnsi="Times New Roman" w:cs="Times New Roman"/>
          <w:sz w:val="24"/>
          <w:szCs w:val="24"/>
          <w:lang w:val="et-EE"/>
        </w:rPr>
        <w:t xml:space="preserve">perekondlikud suhted, käitumine erinevates situatsioonides, inimeste </w:t>
      </w:r>
      <w:r w:rsidR="005A65AB">
        <w:rPr>
          <w:rFonts w:ascii="Times New Roman" w:hAnsi="Times New Roman" w:cs="Times New Roman"/>
          <w:sz w:val="24"/>
          <w:szCs w:val="24"/>
          <w:lang w:val="et-EE"/>
        </w:rPr>
        <w:t>väärtustamine.</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Ühiskonnaõpetus – </w:t>
      </w:r>
      <w:r>
        <w:rPr>
          <w:rFonts w:ascii="Times New Roman" w:hAnsi="Times New Roman" w:cs="Times New Roman"/>
          <w:sz w:val="24"/>
          <w:szCs w:val="24"/>
          <w:lang w:val="et-EE"/>
        </w:rPr>
        <w:t>erineva</w:t>
      </w:r>
      <w:r w:rsidR="00842F35">
        <w:rPr>
          <w:rFonts w:ascii="Times New Roman" w:hAnsi="Times New Roman" w:cs="Times New Roman"/>
          <w:sz w:val="24"/>
          <w:szCs w:val="24"/>
          <w:lang w:val="et-EE"/>
        </w:rPr>
        <w:t xml:space="preserve">d kultuurid ja nende mõistmine. </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sidR="00842F35">
        <w:rPr>
          <w:rFonts w:ascii="Times New Roman" w:hAnsi="Times New Roman" w:cs="Times New Roman"/>
          <w:sz w:val="24"/>
          <w:szCs w:val="24"/>
          <w:lang w:val="et-EE"/>
        </w:rPr>
        <w:t>sportlikud te</w:t>
      </w:r>
      <w:r w:rsidR="00C9433F">
        <w:rPr>
          <w:rFonts w:ascii="Times New Roman" w:hAnsi="Times New Roman" w:cs="Times New Roman"/>
          <w:sz w:val="24"/>
          <w:szCs w:val="24"/>
          <w:lang w:val="et-EE"/>
        </w:rPr>
        <w:t>gevused erinevatel aastaaegadel, keha ja tervis.</w:t>
      </w:r>
    </w:p>
    <w:p w:rsidR="00760FBE" w:rsidRDefault="00760FBE" w:rsidP="00760FBE">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Kunst ja käsitöö – </w:t>
      </w:r>
      <w:r w:rsidR="00C9433F">
        <w:rPr>
          <w:rFonts w:ascii="Times New Roman" w:hAnsi="Times New Roman" w:cs="Times New Roman"/>
          <w:sz w:val="24"/>
          <w:szCs w:val="24"/>
          <w:lang w:val="et-EE"/>
        </w:rPr>
        <w:t>meisterdamine, r</w:t>
      </w:r>
      <w:r w:rsidR="005A65AB">
        <w:rPr>
          <w:rFonts w:ascii="Times New Roman" w:hAnsi="Times New Roman" w:cs="Times New Roman"/>
          <w:sz w:val="24"/>
          <w:szCs w:val="24"/>
          <w:lang w:val="et-EE"/>
        </w:rPr>
        <w:t>etspeti lugemine ja kasutamine.</w:t>
      </w:r>
    </w:p>
    <w:p w:rsidR="00760FBE" w:rsidRDefault="00760FBE" w:rsidP="00760FBE">
      <w:pPr>
        <w:pStyle w:val="Loendilik"/>
        <w:spacing w:line="360" w:lineRule="auto"/>
        <w:rPr>
          <w:rFonts w:ascii="Times New Roman" w:hAnsi="Times New Roman" w:cs="Times New Roman"/>
          <w:b/>
          <w:sz w:val="24"/>
          <w:szCs w:val="24"/>
          <w:lang w:val="et-EE"/>
        </w:rPr>
      </w:pPr>
    </w:p>
    <w:p w:rsidR="00760FBE" w:rsidRDefault="00760FBE" w:rsidP="00760FBE">
      <w:pPr>
        <w:spacing w:line="360" w:lineRule="auto"/>
        <w:rPr>
          <w:rFonts w:ascii="Times New Roman" w:hAnsi="Times New Roman" w:cs="Times New Roman"/>
          <w:b/>
          <w:sz w:val="24"/>
          <w:szCs w:val="24"/>
          <w:lang w:val="et-EE"/>
        </w:rPr>
      </w:pPr>
    </w:p>
    <w:p w:rsidR="00760FBE" w:rsidRDefault="005A65AB"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Õpitulemused 6</w:t>
      </w:r>
      <w:r w:rsidR="00760FBE">
        <w:rPr>
          <w:rFonts w:ascii="Times New Roman" w:hAnsi="Times New Roman" w:cs="Times New Roman"/>
          <w:b/>
          <w:sz w:val="24"/>
          <w:szCs w:val="24"/>
          <w:lang w:val="et-EE"/>
        </w:rPr>
        <w:t>. klassis</w:t>
      </w:r>
    </w:p>
    <w:p w:rsidR="00760FBE" w:rsidRDefault="005A65AB" w:rsidP="00760FBE">
      <w:pPr>
        <w:spacing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6</w:t>
      </w:r>
      <w:r w:rsidR="00760FBE">
        <w:rPr>
          <w:rFonts w:ascii="Times New Roman" w:hAnsi="Times New Roman" w:cs="Times New Roman"/>
          <w:i/>
          <w:sz w:val="24"/>
          <w:szCs w:val="24"/>
          <w:lang w:val="et-EE"/>
        </w:rPr>
        <w:t>. klass lõpetaja:</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kirj</w:t>
      </w:r>
      <w:r w:rsidR="005A65AB">
        <w:rPr>
          <w:rFonts w:ascii="Times New Roman" w:hAnsi="Times New Roman" w:cs="Times New Roman"/>
          <w:sz w:val="24"/>
          <w:szCs w:val="24"/>
          <w:lang w:val="et-EE"/>
        </w:rPr>
        <w:t>eldab suuliselt ja kirjalikult ennast, pereliikmeid, kodu ja koduümbrust, igapäevatoimetusi jne, kasutades õpitud sõnavara.</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selgelt hääldatud kõnet, mis seostub õpiteemadega;</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mõistab </w:t>
      </w:r>
      <w:r w:rsidR="005A65AB">
        <w:rPr>
          <w:rFonts w:ascii="Times New Roman" w:hAnsi="Times New Roman" w:cs="Times New Roman"/>
          <w:sz w:val="24"/>
          <w:szCs w:val="24"/>
          <w:lang w:val="et-EE"/>
        </w:rPr>
        <w:t>pikemaid</w:t>
      </w:r>
      <w:r>
        <w:rPr>
          <w:rFonts w:ascii="Times New Roman" w:hAnsi="Times New Roman" w:cs="Times New Roman"/>
          <w:sz w:val="24"/>
          <w:szCs w:val="24"/>
          <w:lang w:val="et-EE"/>
        </w:rPr>
        <w:t xml:space="preserve"> ja selgelt sõnastatud juhiseid;</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lastRenderedPageBreak/>
        <w:t>vestlemisel kaaslasega on võimeline vahetama asjakohaseid lauseid;</w:t>
      </w:r>
    </w:p>
    <w:p w:rsidR="00760FBE" w:rsidRDefault="005A65AB"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küsida abi nt reisibüroost, kui on tegemist üldise infoga;</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koostada lühikirjeldusi nii enda kui ka teiste kohta;</w:t>
      </w:r>
    </w:p>
    <w:p w:rsidR="00760FBE" w:rsidRDefault="00760FBE"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leida infot</w:t>
      </w:r>
      <w:r w:rsidR="005A65AB">
        <w:rPr>
          <w:rFonts w:ascii="Times New Roman" w:hAnsi="Times New Roman" w:cs="Times New Roman"/>
          <w:sz w:val="24"/>
          <w:szCs w:val="24"/>
          <w:lang w:val="et-EE"/>
        </w:rPr>
        <w:t xml:space="preserve"> vajalikest internetiallikatest, menüüdest, brošüüridest jne.;</w:t>
      </w:r>
    </w:p>
    <w:p w:rsidR="005A65AB" w:rsidRDefault="005A65AB"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edastada ettevalmistatud teateid õpitud teemadel;</w:t>
      </w:r>
    </w:p>
    <w:p w:rsidR="005A65AB" w:rsidRDefault="005A65AB" w:rsidP="00760FBE">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w:t>
      </w:r>
      <w:r w:rsidR="00965416">
        <w:rPr>
          <w:rFonts w:ascii="Times New Roman" w:hAnsi="Times New Roman" w:cs="Times New Roman"/>
          <w:sz w:val="24"/>
          <w:szCs w:val="24"/>
          <w:lang w:val="et-EE"/>
        </w:rPr>
        <w:t>ab koostada lühiteateid ja teadaandeid.</w:t>
      </w:r>
    </w:p>
    <w:p w:rsidR="00760FBE" w:rsidRDefault="00760FBE" w:rsidP="00760FBE">
      <w:pPr>
        <w:spacing w:line="360" w:lineRule="auto"/>
        <w:rPr>
          <w:rFonts w:ascii="Times New Roman" w:hAnsi="Times New Roman" w:cs="Times New Roman"/>
          <w:sz w:val="24"/>
          <w:szCs w:val="24"/>
          <w:lang w:val="et-EE"/>
        </w:rPr>
      </w:pPr>
    </w:p>
    <w:p w:rsidR="00760FBE" w:rsidRDefault="005A65AB"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Õppetegevus 6</w:t>
      </w:r>
      <w:r w:rsidR="00760FBE">
        <w:rPr>
          <w:rFonts w:ascii="Times New Roman" w:hAnsi="Times New Roman" w:cs="Times New Roman"/>
          <w:b/>
          <w:sz w:val="24"/>
          <w:szCs w:val="24"/>
          <w:lang w:val="et-EE"/>
        </w:rPr>
        <w:t>. klassis:</w:t>
      </w:r>
    </w:p>
    <w:p w:rsidR="00760FBE" w:rsidRDefault="005A65AB" w:rsidP="00760FBE">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6</w:t>
      </w:r>
      <w:r w:rsidR="00760FBE">
        <w:rPr>
          <w:rFonts w:ascii="Times New Roman" w:hAnsi="Times New Roman" w:cs="Times New Roman"/>
          <w:sz w:val="24"/>
          <w:szCs w:val="24"/>
          <w:lang w:val="et-EE"/>
        </w:rPr>
        <w:t xml:space="preserve">. klassis julgustatakse veel rohkem kirjutamist. Rõhk on ka veel kuulamisel, lugemisel ja häälega lugemisel. Julgustatakse erinevate tekstide lugemist ning varasema sõnavara äratundmist. Suulist oskust arendatakse paaristöödes ja rühmatöödes. Arendatakse teksti mõistmise oskust. Õpilasi julgustatakse iseseisvalt lugema ning teksti kohta lihtküsimustele vastama. Tähelepanu pööratakse teiste kultuuride õppimise ning nende äratundmise peale. Õpilasi harjutatakse kasutama sõnaraamatuid. </w:t>
      </w:r>
      <w:r>
        <w:rPr>
          <w:rFonts w:ascii="Times New Roman" w:hAnsi="Times New Roman" w:cs="Times New Roman"/>
          <w:sz w:val="24"/>
          <w:szCs w:val="24"/>
          <w:lang w:val="et-EE"/>
        </w:rPr>
        <w:t>Õpilasi julgustatakse rohkem kirjutam</w:t>
      </w:r>
      <w:r w:rsidR="00965416">
        <w:rPr>
          <w:rFonts w:ascii="Times New Roman" w:hAnsi="Times New Roman" w:cs="Times New Roman"/>
          <w:sz w:val="24"/>
          <w:szCs w:val="24"/>
          <w:lang w:val="et-EE"/>
        </w:rPr>
        <w:t>a lühitekste ning teada</w:t>
      </w:r>
      <w:r>
        <w:rPr>
          <w:rFonts w:ascii="Times New Roman" w:hAnsi="Times New Roman" w:cs="Times New Roman"/>
          <w:sz w:val="24"/>
          <w:szCs w:val="24"/>
          <w:lang w:val="et-EE"/>
        </w:rPr>
        <w:t xml:space="preserve">andeid. </w:t>
      </w:r>
    </w:p>
    <w:p w:rsidR="00760FBE" w:rsidRDefault="00760FBE" w:rsidP="00760FBE">
      <w:pPr>
        <w:spacing w:line="360" w:lineRule="auto"/>
        <w:rPr>
          <w:rFonts w:ascii="Times New Roman" w:hAnsi="Times New Roman" w:cs="Times New Roman"/>
          <w:sz w:val="24"/>
          <w:szCs w:val="24"/>
          <w:lang w:val="et-EE"/>
        </w:rPr>
      </w:pPr>
    </w:p>
    <w:p w:rsidR="00760FBE" w:rsidRDefault="00760FBE" w:rsidP="00760FBE">
      <w:pPr>
        <w:spacing w:line="360" w:lineRule="auto"/>
        <w:rPr>
          <w:rFonts w:ascii="Times New Roman" w:hAnsi="Times New Roman" w:cs="Times New Roman"/>
          <w:sz w:val="24"/>
          <w:szCs w:val="24"/>
          <w:lang w:val="et-EE"/>
        </w:rPr>
      </w:pPr>
    </w:p>
    <w:p w:rsidR="00760FBE" w:rsidRDefault="005A65AB" w:rsidP="00760FBE">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Hindamine 6</w:t>
      </w:r>
      <w:r w:rsidR="00760FBE">
        <w:rPr>
          <w:rFonts w:ascii="Times New Roman" w:hAnsi="Times New Roman" w:cs="Times New Roman"/>
          <w:b/>
          <w:sz w:val="24"/>
          <w:szCs w:val="24"/>
          <w:lang w:val="et-EE"/>
        </w:rPr>
        <w:t>. klassis:</w:t>
      </w:r>
    </w:p>
    <w:p w:rsidR="00760FBE" w:rsidRDefault="005A65AB" w:rsidP="00760FBE">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6</w:t>
      </w:r>
      <w:r w:rsidR="00760FBE">
        <w:rPr>
          <w:rFonts w:ascii="Times New Roman" w:hAnsi="Times New Roman" w:cs="Times New Roman"/>
          <w:sz w:val="24"/>
          <w:szCs w:val="24"/>
          <w:lang w:val="et-EE"/>
        </w:rPr>
        <w:t xml:space="preserve">. klassis hinnatakse õpilasi nii kirjalikult kui ka suuliselt. Tehakse </w:t>
      </w:r>
      <w:proofErr w:type="spellStart"/>
      <w:r w:rsidR="00760FBE">
        <w:rPr>
          <w:rFonts w:ascii="Times New Roman" w:hAnsi="Times New Roman" w:cs="Times New Roman"/>
          <w:sz w:val="24"/>
          <w:szCs w:val="24"/>
          <w:lang w:val="et-EE"/>
        </w:rPr>
        <w:t>sõnadetöid</w:t>
      </w:r>
      <w:proofErr w:type="spellEnd"/>
      <w:r w:rsidR="00760FBE">
        <w:rPr>
          <w:rFonts w:ascii="Times New Roman" w:hAnsi="Times New Roman" w:cs="Times New Roman"/>
          <w:sz w:val="24"/>
          <w:szCs w:val="24"/>
          <w:lang w:val="et-EE"/>
        </w:rPr>
        <w:t>, kontrolltöid ning vahetöid. Hinnatakse ka tunnitööd. Hinnatakse lugemist, luuletuste pähe õppimist, sõnavara kasutust tunni ajal. Suulist hinnangut annab õpetaja igas tunnis.</w:t>
      </w:r>
    </w:p>
    <w:p w:rsidR="00087B59" w:rsidRDefault="00087B59"/>
    <w:sectPr w:rsidR="00087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BE"/>
    <w:rsid w:val="00087B59"/>
    <w:rsid w:val="005A65AB"/>
    <w:rsid w:val="00760FBE"/>
    <w:rsid w:val="00842F35"/>
    <w:rsid w:val="00965416"/>
    <w:rsid w:val="00A91CC1"/>
    <w:rsid w:val="00C943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175AB-4E03-44F6-AA30-4B441D0D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60FBE"/>
    <w:pPr>
      <w:spacing w:line="252" w:lineRule="auto"/>
    </w:pPr>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60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70E9D-79D3-4556-BF78-D8F9C9592EAC}"/>
</file>

<file path=customXml/itemProps2.xml><?xml version="1.0" encoding="utf-8"?>
<ds:datastoreItem xmlns:ds="http://schemas.openxmlformats.org/officeDocument/2006/customXml" ds:itemID="{ACDC706E-A01C-4DD7-9FCD-DC1E092E3443}"/>
</file>

<file path=customXml/itemProps3.xml><?xml version="1.0" encoding="utf-8"?>
<ds:datastoreItem xmlns:ds="http://schemas.openxmlformats.org/officeDocument/2006/customXml" ds:itemID="{3C36E184-2033-4FCD-A2FE-F7338B202079}"/>
</file>

<file path=docProps/app.xml><?xml version="1.0" encoding="utf-8"?>
<Properties xmlns="http://schemas.openxmlformats.org/officeDocument/2006/extended-properties" xmlns:vt="http://schemas.openxmlformats.org/officeDocument/2006/docPropsVTypes">
  <Template>Normal</Template>
  <TotalTime>43</TotalTime>
  <Pages>3</Pages>
  <Words>645</Words>
  <Characters>3743</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Microsofti konto</cp:lastModifiedBy>
  <cp:revision>3</cp:revision>
  <dcterms:created xsi:type="dcterms:W3CDTF">2025-06-13T13:09:00Z</dcterms:created>
  <dcterms:modified xsi:type="dcterms:W3CDTF">2025-06-18T16:23:00Z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